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3B75" w14:textId="77777777" w:rsidR="00994FF3" w:rsidRPr="00994FF3" w:rsidRDefault="00994FF3" w:rsidP="00994FF3">
      <w:pPr>
        <w:widowControl w:val="0"/>
        <w:autoSpaceDE w:val="0"/>
        <w:autoSpaceDN w:val="0"/>
        <w:adjustRightInd w:val="0"/>
        <w:spacing w:after="0" w:line="200" w:lineRule="exact"/>
        <w:jc w:val="center"/>
        <w:rPr>
          <w:rFonts w:ascii="Arial" w:eastAsia="Calibri" w:hAnsi="Arial" w:cs="Arial"/>
          <w:sz w:val="44"/>
          <w:szCs w:val="44"/>
        </w:rPr>
      </w:pPr>
      <w:bookmarkStart w:id="0" w:name="_GoBack"/>
      <w:bookmarkEnd w:id="0"/>
    </w:p>
    <w:p w14:paraId="5278B2B2" w14:textId="77777777" w:rsidR="00994FF3" w:rsidRPr="00994FF3" w:rsidRDefault="00994FF3" w:rsidP="00994FF3">
      <w:pPr>
        <w:widowControl w:val="0"/>
        <w:autoSpaceDE w:val="0"/>
        <w:autoSpaceDN w:val="0"/>
        <w:adjustRightInd w:val="0"/>
        <w:spacing w:after="0" w:line="200" w:lineRule="exact"/>
        <w:jc w:val="center"/>
        <w:rPr>
          <w:rFonts w:ascii="Arial" w:eastAsia="Calibri" w:hAnsi="Arial" w:cs="Arial"/>
          <w:sz w:val="44"/>
          <w:szCs w:val="44"/>
        </w:rPr>
      </w:pPr>
    </w:p>
    <w:p w14:paraId="7B6C4388" w14:textId="77777777" w:rsidR="00994FF3" w:rsidRPr="007663D0" w:rsidRDefault="00994FF3" w:rsidP="00994FF3">
      <w:pPr>
        <w:spacing w:line="256" w:lineRule="auto"/>
        <w:jc w:val="center"/>
        <w:rPr>
          <w:rFonts w:ascii="Arial" w:eastAsia="Calibri" w:hAnsi="Arial" w:cs="Arial"/>
          <w:b/>
          <w:sz w:val="52"/>
        </w:rPr>
      </w:pPr>
      <w:r w:rsidRPr="007663D0">
        <w:rPr>
          <w:rFonts w:ascii="Arial" w:eastAsia="Calibri" w:hAnsi="Arial" w:cs="Arial"/>
          <w:b/>
          <w:sz w:val="52"/>
        </w:rPr>
        <w:t xml:space="preserve">Gaelscoil </w:t>
      </w:r>
      <w:proofErr w:type="spellStart"/>
      <w:r w:rsidRPr="007663D0">
        <w:rPr>
          <w:rFonts w:ascii="Arial" w:eastAsia="Calibri" w:hAnsi="Arial" w:cs="Arial"/>
          <w:b/>
          <w:sz w:val="52"/>
        </w:rPr>
        <w:t>Neachtain</w:t>
      </w:r>
      <w:proofErr w:type="spellEnd"/>
    </w:p>
    <w:p w14:paraId="0367B5B1"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CB1EF63"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113989A0"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r w:rsidRPr="00994FF3">
        <w:rPr>
          <w:rFonts w:ascii="Calibri" w:eastAsia="Calibri" w:hAnsi="Calibri" w:cs="Times New Roman"/>
          <w:noProof/>
          <w:sz w:val="22"/>
          <w:lang w:eastAsia="en-GB"/>
        </w:rPr>
        <w:drawing>
          <wp:anchor distT="0" distB="0" distL="114300" distR="114300" simplePos="0" relativeHeight="251659264" behindDoc="0" locked="0" layoutInCell="1" allowOverlap="1" wp14:anchorId="1BF9E489" wp14:editId="5CC12978">
            <wp:simplePos x="0" y="0"/>
            <wp:positionH relativeFrom="column">
              <wp:posOffset>1394460</wp:posOffset>
            </wp:positionH>
            <wp:positionV relativeFrom="paragraph">
              <wp:posOffset>26035</wp:posOffset>
            </wp:positionV>
            <wp:extent cx="2748915" cy="3705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8915"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17EBD"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2247FAAB"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E683C13" w14:textId="77777777" w:rsidR="00994FF3" w:rsidRPr="00994FF3" w:rsidRDefault="00994FF3" w:rsidP="00994FF3">
      <w:pPr>
        <w:widowControl w:val="0"/>
        <w:autoSpaceDE w:val="0"/>
        <w:autoSpaceDN w:val="0"/>
        <w:adjustRightInd w:val="0"/>
        <w:spacing w:after="0" w:line="200" w:lineRule="exact"/>
        <w:rPr>
          <w:rFonts w:ascii="Calibri" w:eastAsia="Calibri" w:hAnsi="Calibri" w:cs="Times New Roman"/>
          <w:sz w:val="22"/>
        </w:rPr>
      </w:pPr>
    </w:p>
    <w:p w14:paraId="3FD58975" w14:textId="77777777" w:rsidR="00994FF3" w:rsidRPr="00994FF3" w:rsidRDefault="00994FF3" w:rsidP="00994FF3">
      <w:pPr>
        <w:widowControl w:val="0"/>
        <w:autoSpaceDE w:val="0"/>
        <w:autoSpaceDN w:val="0"/>
        <w:adjustRightInd w:val="0"/>
        <w:spacing w:after="0" w:line="200" w:lineRule="exact"/>
        <w:rPr>
          <w:rFonts w:ascii="Calibri" w:eastAsia="Calibri" w:hAnsi="Calibri" w:cs="Times New Roman"/>
          <w:sz w:val="22"/>
        </w:rPr>
      </w:pPr>
    </w:p>
    <w:p w14:paraId="7E071E33" w14:textId="77777777" w:rsidR="00994FF3" w:rsidRPr="00994FF3" w:rsidRDefault="00994FF3" w:rsidP="00994FF3">
      <w:pPr>
        <w:widowControl w:val="0"/>
        <w:autoSpaceDE w:val="0"/>
        <w:autoSpaceDN w:val="0"/>
        <w:adjustRightInd w:val="0"/>
        <w:spacing w:after="0" w:line="200" w:lineRule="exact"/>
        <w:rPr>
          <w:rFonts w:ascii="Calibri" w:eastAsia="Calibri" w:hAnsi="Calibri" w:cs="Times New Roman"/>
          <w:sz w:val="22"/>
        </w:rPr>
      </w:pPr>
    </w:p>
    <w:p w14:paraId="721E7C6A" w14:textId="77777777" w:rsidR="00994FF3" w:rsidRPr="00994FF3" w:rsidRDefault="00994FF3" w:rsidP="00994FF3">
      <w:pPr>
        <w:widowControl w:val="0"/>
        <w:autoSpaceDE w:val="0"/>
        <w:autoSpaceDN w:val="0"/>
        <w:adjustRightInd w:val="0"/>
        <w:spacing w:after="0" w:line="200" w:lineRule="exact"/>
        <w:rPr>
          <w:rFonts w:ascii="Calibri" w:eastAsia="Calibri" w:hAnsi="Calibri" w:cs="Times New Roman"/>
          <w:sz w:val="22"/>
        </w:rPr>
      </w:pPr>
    </w:p>
    <w:p w14:paraId="1697F24F"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5E3787A8"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135C1266"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4E3A88C7"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69E1D33"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6AD2FE5F"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B758257"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261618F3"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8C7F7D9"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6A7C03F1"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2B012A9"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27C8BCA1"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5AF94128"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27457F1D"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02A3E5F"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5FA79D40"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C4878D1"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434FB83A"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645B5BCA"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1FDD429B"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0650EF35"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69F56EE3"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07ABE1DF"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6804CE99"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1B76B254"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3A405D3"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6804A2B"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72AA1747"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024BFFD3"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8A1ED09"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370F52A1"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61E1CB98" w14:textId="77777777" w:rsidR="00994FF3" w:rsidRPr="00994FF3" w:rsidRDefault="00994FF3" w:rsidP="00994FF3">
      <w:pPr>
        <w:widowControl w:val="0"/>
        <w:autoSpaceDE w:val="0"/>
        <w:autoSpaceDN w:val="0"/>
        <w:adjustRightInd w:val="0"/>
        <w:spacing w:after="0" w:line="200" w:lineRule="exact"/>
        <w:rPr>
          <w:rFonts w:ascii="Times New Roman" w:eastAsia="Calibri" w:hAnsi="Times New Roman" w:cs="Times New Roman"/>
          <w:szCs w:val="24"/>
        </w:rPr>
      </w:pPr>
    </w:p>
    <w:p w14:paraId="2E4C6FA5" w14:textId="77777777" w:rsidR="00994FF3" w:rsidRPr="00994FF3" w:rsidRDefault="00994FF3" w:rsidP="00994FF3">
      <w:pPr>
        <w:widowControl w:val="0"/>
        <w:autoSpaceDE w:val="0"/>
        <w:autoSpaceDN w:val="0"/>
        <w:adjustRightInd w:val="0"/>
        <w:spacing w:after="0" w:line="200" w:lineRule="exact"/>
        <w:rPr>
          <w:rFonts w:ascii="Arial" w:eastAsia="Calibri" w:hAnsi="Arial" w:cs="Arial"/>
          <w:b/>
          <w:sz w:val="72"/>
          <w:szCs w:val="72"/>
        </w:rPr>
      </w:pPr>
    </w:p>
    <w:p w14:paraId="4563D639" w14:textId="77777777" w:rsidR="00994FF3" w:rsidRPr="00994FF3" w:rsidRDefault="00994FF3" w:rsidP="00994FF3">
      <w:pPr>
        <w:spacing w:line="256" w:lineRule="auto"/>
        <w:jc w:val="center"/>
        <w:rPr>
          <w:rFonts w:ascii="Arial" w:eastAsia="Calibri" w:hAnsi="Arial" w:cs="Arial"/>
          <w:b/>
          <w:sz w:val="56"/>
          <w:szCs w:val="56"/>
        </w:rPr>
      </w:pPr>
      <w:proofErr w:type="spellStart"/>
      <w:r w:rsidRPr="00994FF3">
        <w:rPr>
          <w:rFonts w:ascii="Arial" w:eastAsia="Calibri" w:hAnsi="Arial" w:cs="Arial"/>
          <w:b/>
          <w:sz w:val="56"/>
          <w:szCs w:val="56"/>
        </w:rPr>
        <w:t>Pólasaí</w:t>
      </w:r>
      <w:proofErr w:type="spellEnd"/>
      <w:r w:rsidRPr="00994FF3">
        <w:rPr>
          <w:rFonts w:ascii="Arial" w:eastAsia="Calibri" w:hAnsi="Arial" w:cs="Arial"/>
          <w:b/>
          <w:sz w:val="56"/>
          <w:szCs w:val="56"/>
        </w:rPr>
        <w:t xml:space="preserve"> don </w:t>
      </w:r>
      <w:proofErr w:type="spellStart"/>
      <w:r w:rsidRPr="00994FF3">
        <w:rPr>
          <w:rFonts w:ascii="Arial" w:eastAsia="Calibri" w:hAnsi="Arial" w:cs="Arial"/>
          <w:b/>
          <w:sz w:val="56"/>
          <w:szCs w:val="56"/>
        </w:rPr>
        <w:t>Tréadchúram</w:t>
      </w:r>
      <w:proofErr w:type="spellEnd"/>
    </w:p>
    <w:p w14:paraId="221E14E9" w14:textId="77777777" w:rsidR="00994FF3" w:rsidRPr="00994FF3" w:rsidRDefault="00994FF3" w:rsidP="00994FF3">
      <w:pPr>
        <w:spacing w:line="256" w:lineRule="auto"/>
        <w:jc w:val="center"/>
        <w:rPr>
          <w:rFonts w:ascii="Arial" w:eastAsia="Calibri" w:hAnsi="Arial" w:cs="Arial"/>
          <w:sz w:val="52"/>
          <w:szCs w:val="52"/>
        </w:rPr>
      </w:pPr>
      <w:r w:rsidRPr="00994FF3">
        <w:rPr>
          <w:rFonts w:ascii="Arial" w:eastAsia="Calibri" w:hAnsi="Arial" w:cs="Arial"/>
          <w:sz w:val="52"/>
          <w:szCs w:val="52"/>
        </w:rPr>
        <w:t>Pastoral Care Policy</w:t>
      </w:r>
    </w:p>
    <w:p w14:paraId="7714FE11" w14:textId="77777777" w:rsidR="00994FF3" w:rsidRPr="00994FF3" w:rsidRDefault="00994FF3" w:rsidP="00994FF3">
      <w:pPr>
        <w:spacing w:line="256" w:lineRule="auto"/>
        <w:jc w:val="center"/>
        <w:rPr>
          <w:rFonts w:ascii="Arial" w:eastAsia="Calibri" w:hAnsi="Arial" w:cs="Arial"/>
          <w:b/>
          <w:sz w:val="72"/>
          <w:szCs w:val="72"/>
        </w:rPr>
      </w:pPr>
    </w:p>
    <w:p w14:paraId="7B63C0B1" w14:textId="725123D7" w:rsidR="00994FF3" w:rsidRPr="00373198" w:rsidRDefault="00373198" w:rsidP="00373198">
      <w:pPr>
        <w:spacing w:line="256" w:lineRule="auto"/>
        <w:jc w:val="right"/>
        <w:rPr>
          <w:rFonts w:ascii="Arial" w:eastAsia="Calibri" w:hAnsi="Arial" w:cs="Arial"/>
          <w:bCs/>
          <w:sz w:val="20"/>
          <w:szCs w:val="20"/>
        </w:rPr>
      </w:pPr>
      <w:proofErr w:type="gramStart"/>
      <w:r w:rsidRPr="00373198">
        <w:rPr>
          <w:rFonts w:ascii="Arial" w:eastAsia="Calibri" w:hAnsi="Arial" w:cs="Arial"/>
          <w:bCs/>
          <w:sz w:val="20"/>
          <w:szCs w:val="20"/>
        </w:rPr>
        <w:t>September,</w:t>
      </w:r>
      <w:proofErr w:type="gramEnd"/>
      <w:r w:rsidRPr="00373198">
        <w:rPr>
          <w:rFonts w:ascii="Arial" w:eastAsia="Calibri" w:hAnsi="Arial" w:cs="Arial"/>
          <w:bCs/>
          <w:sz w:val="20"/>
          <w:szCs w:val="20"/>
        </w:rPr>
        <w:t xml:space="preserve"> 2022.</w:t>
      </w:r>
    </w:p>
    <w:p w14:paraId="3CE44382"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 w:val="23"/>
          <w:szCs w:val="23"/>
        </w:rPr>
      </w:pPr>
    </w:p>
    <w:p w14:paraId="1BFE99C9"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 w:val="23"/>
          <w:szCs w:val="23"/>
        </w:rPr>
      </w:pPr>
    </w:p>
    <w:p w14:paraId="76DA3603" w14:textId="77777777" w:rsidR="00373198" w:rsidRDefault="00373198" w:rsidP="00994FF3">
      <w:pPr>
        <w:autoSpaceDE w:val="0"/>
        <w:autoSpaceDN w:val="0"/>
        <w:adjustRightInd w:val="0"/>
        <w:spacing w:after="0" w:line="240" w:lineRule="auto"/>
        <w:rPr>
          <w:rFonts w:ascii="Arial" w:eastAsia="Calibri" w:hAnsi="Arial" w:cs="Arial"/>
          <w:b/>
          <w:bCs/>
          <w:color w:val="000000"/>
          <w:szCs w:val="24"/>
        </w:rPr>
      </w:pPr>
    </w:p>
    <w:p w14:paraId="2148328D" w14:textId="77777777" w:rsidR="00373198" w:rsidRDefault="00373198" w:rsidP="00994FF3">
      <w:pPr>
        <w:autoSpaceDE w:val="0"/>
        <w:autoSpaceDN w:val="0"/>
        <w:adjustRightInd w:val="0"/>
        <w:spacing w:after="0" w:line="240" w:lineRule="auto"/>
        <w:rPr>
          <w:rFonts w:ascii="Arial" w:eastAsia="Calibri" w:hAnsi="Arial" w:cs="Arial"/>
          <w:b/>
          <w:bCs/>
          <w:color w:val="000000"/>
          <w:szCs w:val="24"/>
        </w:rPr>
      </w:pPr>
    </w:p>
    <w:p w14:paraId="115E7968" w14:textId="2C57042E"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b/>
          <w:bCs/>
          <w:color w:val="000000"/>
          <w:szCs w:val="24"/>
        </w:rPr>
        <w:lastRenderedPageBreak/>
        <w:t xml:space="preserve">Rationale </w:t>
      </w:r>
    </w:p>
    <w:p w14:paraId="706445E6"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 xml:space="preserve">At Gaelscoil </w:t>
      </w:r>
      <w:proofErr w:type="spellStart"/>
      <w:r w:rsidRPr="00994FF3">
        <w:rPr>
          <w:rFonts w:ascii="Arial" w:eastAsia="Times New Roman" w:hAnsi="Arial" w:cs="Arial"/>
          <w:color w:val="000000"/>
          <w:szCs w:val="24"/>
          <w:lang w:val="en-US"/>
        </w:rPr>
        <w:t>Neachtain</w:t>
      </w:r>
      <w:proofErr w:type="spellEnd"/>
      <w:r w:rsidRPr="00994FF3">
        <w:rPr>
          <w:rFonts w:ascii="Arial" w:eastAsia="Times New Roman" w:hAnsi="Arial" w:cs="Arial"/>
          <w:color w:val="000000"/>
          <w:szCs w:val="24"/>
          <w:lang w:val="en-US"/>
        </w:rPr>
        <w:t xml:space="preserve"> we promote an atmosphere of mutual respect and co-operation which will contribute to the learning process and generate a positive and supportive atmosphere within the school community where every individual feels valued and cared for.</w:t>
      </w:r>
    </w:p>
    <w:p w14:paraId="51DA6E75"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p>
    <w:p w14:paraId="43CC598B"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Pastoral Care concerns the child’s total well-being.  Pastoral Care is composed of different policies and procedures which encourage each individual child to develop their full potential by catering for their spiritual, moral, emotional, intellectual, physical and social needs, in a safe and secure environment. Each child will be encouraged to develop personal, social and academic skills to prepare them for the “outside world”.</w:t>
      </w:r>
    </w:p>
    <w:p w14:paraId="1193F793"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p>
    <w:p w14:paraId="748D8037"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We recognise that parents and other services outside the school also have a central role. We strive to work in co-operation with each of these in order to fulfil our pastoral care ethos.  </w:t>
      </w:r>
    </w:p>
    <w:p w14:paraId="737CB88F"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p>
    <w:p w14:paraId="12C14C73" w14:textId="34338804" w:rsidR="00994FF3" w:rsidRPr="004B28BB" w:rsidRDefault="00994FF3" w:rsidP="00994FF3">
      <w:pPr>
        <w:autoSpaceDE w:val="0"/>
        <w:autoSpaceDN w:val="0"/>
        <w:adjustRightInd w:val="0"/>
        <w:spacing w:before="100" w:beforeAutospacing="1" w:after="0" w:line="240" w:lineRule="auto"/>
        <w:jc w:val="both"/>
        <w:rPr>
          <w:rFonts w:ascii="Arial" w:eastAsia="Calibri" w:hAnsi="Arial" w:cs="Arial"/>
          <w:b/>
          <w:i/>
          <w:szCs w:val="24"/>
        </w:rPr>
      </w:pPr>
      <w:r w:rsidRPr="004B28BB">
        <w:rPr>
          <w:rFonts w:ascii="Arial" w:eastAsia="Calibri" w:hAnsi="Arial" w:cs="Arial"/>
          <w:b/>
          <w:i/>
          <w:szCs w:val="24"/>
        </w:rPr>
        <w:t>This Pastoral Care Policy applies equally during periods of exceptional closure</w:t>
      </w:r>
      <w:r w:rsidR="004B28BB" w:rsidRPr="004B28BB">
        <w:rPr>
          <w:rFonts w:ascii="Arial" w:eastAsia="Calibri" w:hAnsi="Arial" w:cs="Arial"/>
          <w:b/>
          <w:i/>
          <w:szCs w:val="24"/>
        </w:rPr>
        <w:t>.</w:t>
      </w:r>
      <w:r w:rsidRPr="004B28BB">
        <w:rPr>
          <w:rFonts w:ascii="Arial" w:eastAsia="Calibri" w:hAnsi="Arial" w:cs="Arial"/>
          <w:b/>
          <w:i/>
          <w:szCs w:val="24"/>
        </w:rPr>
        <w:t xml:space="preserve"> </w:t>
      </w:r>
    </w:p>
    <w:p w14:paraId="1C9E8D0E" w14:textId="77777777" w:rsidR="00994FF3" w:rsidRPr="00994FF3" w:rsidRDefault="00994FF3" w:rsidP="00994FF3">
      <w:pPr>
        <w:shd w:val="clear" w:color="auto" w:fill="FFFFFF"/>
        <w:spacing w:after="0" w:line="240" w:lineRule="auto"/>
        <w:outlineLvl w:val="2"/>
        <w:rPr>
          <w:rFonts w:ascii="Helvetica" w:eastAsia="Times New Roman" w:hAnsi="Helvetica" w:cs="Helvetica"/>
          <w:b/>
          <w:bCs/>
          <w:szCs w:val="24"/>
          <w:lang w:val="en-US"/>
        </w:rPr>
      </w:pPr>
    </w:p>
    <w:p w14:paraId="09960B2F" w14:textId="77777777" w:rsidR="00994FF3" w:rsidRPr="00994FF3" w:rsidRDefault="00994FF3" w:rsidP="00994FF3">
      <w:pPr>
        <w:shd w:val="clear" w:color="auto" w:fill="FFFFFF"/>
        <w:spacing w:after="0" w:line="240" w:lineRule="auto"/>
        <w:outlineLvl w:val="2"/>
        <w:rPr>
          <w:rFonts w:ascii="Helvetica" w:eastAsia="Times New Roman" w:hAnsi="Helvetica" w:cs="Helvetica"/>
          <w:b/>
          <w:bCs/>
          <w:szCs w:val="24"/>
          <w:lang w:val="en-US"/>
        </w:rPr>
      </w:pPr>
      <w:r w:rsidRPr="00994FF3">
        <w:rPr>
          <w:rFonts w:ascii="Helvetica" w:eastAsia="Times New Roman" w:hAnsi="Helvetica" w:cs="Helvetica"/>
          <w:b/>
          <w:bCs/>
          <w:szCs w:val="24"/>
          <w:lang w:val="en-US"/>
        </w:rPr>
        <w:t>Aims</w:t>
      </w:r>
    </w:p>
    <w:p w14:paraId="245D81E2" w14:textId="03CC65FB" w:rsidR="00593A6F" w:rsidRDefault="00593A6F" w:rsidP="00593A6F">
      <w:pPr>
        <w:shd w:val="clear" w:color="auto" w:fill="FFFFFF"/>
        <w:spacing w:after="0" w:line="240" w:lineRule="auto"/>
        <w:outlineLvl w:val="2"/>
        <w:rPr>
          <w:rFonts w:ascii="Helvetica" w:eastAsia="Times New Roman" w:hAnsi="Helvetica" w:cs="Helvetica"/>
          <w:b/>
          <w:bCs/>
          <w:szCs w:val="24"/>
          <w:lang w:val="en-US"/>
        </w:rPr>
      </w:pPr>
      <w:r>
        <w:rPr>
          <w:rFonts w:ascii="Helvetica" w:eastAsia="Times New Roman" w:hAnsi="Helvetica" w:cs="Helvetica"/>
          <w:b/>
          <w:bCs/>
          <w:szCs w:val="24"/>
          <w:lang w:val="en-US"/>
        </w:rPr>
        <w:t xml:space="preserve">Gaelscoil </w:t>
      </w:r>
      <w:proofErr w:type="spellStart"/>
      <w:r>
        <w:rPr>
          <w:rFonts w:ascii="Helvetica" w:eastAsia="Times New Roman" w:hAnsi="Helvetica" w:cs="Helvetica"/>
          <w:b/>
          <w:bCs/>
          <w:szCs w:val="24"/>
          <w:lang w:val="en-US"/>
        </w:rPr>
        <w:t>Neachtain</w:t>
      </w:r>
      <w:proofErr w:type="spellEnd"/>
      <w:r>
        <w:rPr>
          <w:rFonts w:ascii="Helvetica" w:eastAsia="Times New Roman" w:hAnsi="Helvetica" w:cs="Helvetica"/>
          <w:b/>
          <w:bCs/>
          <w:szCs w:val="24"/>
          <w:lang w:val="en-US"/>
        </w:rPr>
        <w:t xml:space="preserve"> </w:t>
      </w:r>
      <w:r w:rsidR="00C26B9E">
        <w:rPr>
          <w:rFonts w:ascii="Helvetica" w:eastAsia="Times New Roman" w:hAnsi="Helvetica" w:cs="Helvetica"/>
          <w:b/>
          <w:bCs/>
          <w:szCs w:val="24"/>
          <w:lang w:val="en-US"/>
        </w:rPr>
        <w:t>a</w:t>
      </w:r>
      <w:r w:rsidRPr="00266C1D">
        <w:rPr>
          <w:rFonts w:ascii="Helvetica" w:eastAsia="Times New Roman" w:hAnsi="Helvetica" w:cs="Helvetica"/>
          <w:b/>
          <w:bCs/>
          <w:szCs w:val="24"/>
          <w:lang w:val="en-US"/>
        </w:rPr>
        <w:t>ims</w:t>
      </w:r>
      <w:r w:rsidR="00C26B9E">
        <w:rPr>
          <w:rFonts w:ascii="Helvetica" w:eastAsia="Times New Roman" w:hAnsi="Helvetica" w:cs="Helvetica"/>
          <w:b/>
          <w:bCs/>
          <w:szCs w:val="24"/>
          <w:lang w:val="en-US"/>
        </w:rPr>
        <w:t xml:space="preserve"> - </w:t>
      </w:r>
    </w:p>
    <w:p w14:paraId="324C8BBA" w14:textId="77777777" w:rsidR="00593A6F" w:rsidRPr="00266C1D" w:rsidRDefault="00593A6F" w:rsidP="00593A6F">
      <w:pPr>
        <w:shd w:val="clear" w:color="auto" w:fill="FFFFFF"/>
        <w:spacing w:after="0" w:line="240" w:lineRule="auto"/>
        <w:outlineLvl w:val="2"/>
        <w:rPr>
          <w:rFonts w:ascii="Helvetica" w:eastAsia="Times New Roman" w:hAnsi="Helvetica" w:cs="Helvetica"/>
          <w:b/>
          <w:bCs/>
          <w:szCs w:val="24"/>
          <w:lang w:val="en-US"/>
        </w:rPr>
      </w:pPr>
    </w:p>
    <w:p w14:paraId="3D992321" w14:textId="77777777" w:rsidR="00593A6F" w:rsidRPr="004B28BB" w:rsidRDefault="00593A6F" w:rsidP="00593A6F">
      <w:pPr>
        <w:numPr>
          <w:ilvl w:val="0"/>
          <w:numId w:val="1"/>
        </w:numPr>
        <w:autoSpaceDE w:val="0"/>
        <w:autoSpaceDN w:val="0"/>
        <w:adjustRightInd w:val="0"/>
        <w:spacing w:after="37" w:line="240" w:lineRule="auto"/>
        <w:rPr>
          <w:rFonts w:ascii="Arial" w:eastAsia="Calibri" w:hAnsi="Arial" w:cs="Arial"/>
          <w:szCs w:val="24"/>
        </w:rPr>
      </w:pPr>
      <w:r w:rsidRPr="004B28BB">
        <w:rPr>
          <w:rFonts w:ascii="Arial" w:eastAsia="Calibri" w:hAnsi="Arial" w:cs="Arial"/>
          <w:szCs w:val="24"/>
        </w:rPr>
        <w:t>To ensure that each child feels valued and safe.</w:t>
      </w:r>
    </w:p>
    <w:p w14:paraId="36E58A8C" w14:textId="77777777" w:rsidR="00593A6F" w:rsidRPr="004B28BB" w:rsidRDefault="00593A6F" w:rsidP="00593A6F">
      <w:pPr>
        <w:autoSpaceDE w:val="0"/>
        <w:autoSpaceDN w:val="0"/>
        <w:adjustRightInd w:val="0"/>
        <w:spacing w:after="37" w:line="240" w:lineRule="auto"/>
        <w:ind w:left="360"/>
        <w:rPr>
          <w:rFonts w:ascii="Arial" w:eastAsia="Calibri" w:hAnsi="Arial" w:cs="Arial"/>
          <w:szCs w:val="24"/>
        </w:rPr>
      </w:pPr>
    </w:p>
    <w:p w14:paraId="1F00E35F" w14:textId="77777777" w:rsidR="00593A6F" w:rsidRPr="004B28BB" w:rsidRDefault="00593A6F" w:rsidP="00593A6F">
      <w:pPr>
        <w:numPr>
          <w:ilvl w:val="0"/>
          <w:numId w:val="1"/>
        </w:numPr>
        <w:autoSpaceDE w:val="0"/>
        <w:autoSpaceDN w:val="0"/>
        <w:adjustRightInd w:val="0"/>
        <w:spacing w:after="37" w:line="240" w:lineRule="auto"/>
        <w:rPr>
          <w:rFonts w:ascii="Arial" w:eastAsia="Calibri" w:hAnsi="Arial" w:cs="Arial"/>
          <w:szCs w:val="24"/>
        </w:rPr>
      </w:pPr>
      <w:r w:rsidRPr="004B28BB">
        <w:rPr>
          <w:rFonts w:ascii="Arial" w:eastAsia="Calibri" w:hAnsi="Arial" w:cs="Arial"/>
          <w:szCs w:val="24"/>
        </w:rPr>
        <w:t>We work to ensure that each child feels a part of the Gaelscoil community.</w:t>
      </w:r>
    </w:p>
    <w:p w14:paraId="001F6412" w14:textId="77777777" w:rsidR="00593A6F" w:rsidRPr="004B28BB" w:rsidRDefault="00593A6F" w:rsidP="00593A6F">
      <w:pPr>
        <w:autoSpaceDE w:val="0"/>
        <w:autoSpaceDN w:val="0"/>
        <w:adjustRightInd w:val="0"/>
        <w:spacing w:after="37" w:line="240" w:lineRule="auto"/>
        <w:ind w:left="360"/>
        <w:rPr>
          <w:rFonts w:ascii="Arial" w:eastAsia="Calibri" w:hAnsi="Arial" w:cs="Arial"/>
          <w:szCs w:val="24"/>
        </w:rPr>
      </w:pPr>
      <w:r w:rsidRPr="004B28BB">
        <w:rPr>
          <w:rFonts w:ascii="Arial" w:eastAsia="Calibri" w:hAnsi="Arial" w:cs="Arial"/>
          <w:szCs w:val="24"/>
        </w:rPr>
        <w:t xml:space="preserve"> </w:t>
      </w:r>
    </w:p>
    <w:p w14:paraId="4F4EAEA0" w14:textId="77777777" w:rsidR="00593A6F" w:rsidRPr="004B28BB" w:rsidRDefault="00593A6F" w:rsidP="00593A6F">
      <w:pPr>
        <w:numPr>
          <w:ilvl w:val="0"/>
          <w:numId w:val="1"/>
        </w:numPr>
        <w:shd w:val="clear" w:color="auto" w:fill="FFFFFF"/>
        <w:spacing w:after="0" w:line="240" w:lineRule="auto"/>
        <w:contextualSpacing/>
        <w:rPr>
          <w:rFonts w:ascii="Arial" w:eastAsia="Times New Roman" w:hAnsi="Arial" w:cs="Arial"/>
          <w:szCs w:val="24"/>
          <w:lang w:val="en-US"/>
        </w:rPr>
      </w:pPr>
      <w:r w:rsidRPr="004B28BB">
        <w:rPr>
          <w:rFonts w:ascii="Arial" w:eastAsia="Times New Roman" w:hAnsi="Arial" w:cs="Arial"/>
          <w:szCs w:val="24"/>
          <w:lang w:val="en-US"/>
        </w:rPr>
        <w:t xml:space="preserve">We aim to build positive relationships with the children in our care with the aim of raising pupils’ social awareness, promoting positive attitudes and building their self-esteem.  </w:t>
      </w:r>
    </w:p>
    <w:p w14:paraId="188E10C9" w14:textId="77777777" w:rsidR="00593A6F" w:rsidRPr="004B28BB" w:rsidRDefault="00593A6F" w:rsidP="00593A6F">
      <w:pPr>
        <w:spacing w:line="256" w:lineRule="auto"/>
        <w:ind w:left="720"/>
        <w:contextualSpacing/>
        <w:rPr>
          <w:rFonts w:ascii="Arial" w:eastAsia="Times New Roman" w:hAnsi="Arial" w:cs="Arial"/>
          <w:szCs w:val="24"/>
          <w:lang w:val="en-US"/>
        </w:rPr>
      </w:pPr>
    </w:p>
    <w:p w14:paraId="1D26BD06" w14:textId="77777777" w:rsidR="00593A6F" w:rsidRPr="004B28BB" w:rsidRDefault="00593A6F" w:rsidP="00593A6F">
      <w:pPr>
        <w:numPr>
          <w:ilvl w:val="0"/>
          <w:numId w:val="1"/>
        </w:numPr>
        <w:shd w:val="clear" w:color="auto" w:fill="FFFFFF"/>
        <w:spacing w:after="0" w:line="240" w:lineRule="auto"/>
        <w:contextualSpacing/>
        <w:rPr>
          <w:rFonts w:ascii="Arial" w:eastAsia="Times New Roman" w:hAnsi="Arial" w:cs="Arial"/>
          <w:szCs w:val="24"/>
          <w:lang w:val="en-US"/>
        </w:rPr>
      </w:pPr>
      <w:r w:rsidRPr="004B28BB">
        <w:rPr>
          <w:rFonts w:ascii="Arial" w:eastAsia="Times New Roman" w:hAnsi="Arial" w:cs="Arial"/>
          <w:szCs w:val="24"/>
          <w:lang w:val="en-US"/>
        </w:rPr>
        <w:t>We aim to promote confidence and pride in our pupils as members of an Irish language, and wider, community.</w:t>
      </w:r>
    </w:p>
    <w:p w14:paraId="722E4606" w14:textId="77777777" w:rsidR="00593A6F" w:rsidRPr="004B28BB" w:rsidRDefault="00593A6F" w:rsidP="00593A6F">
      <w:pPr>
        <w:shd w:val="clear" w:color="auto" w:fill="FFFFFF"/>
        <w:spacing w:after="0" w:line="240" w:lineRule="auto"/>
        <w:ind w:left="360"/>
        <w:rPr>
          <w:rFonts w:ascii="inherit" w:eastAsia="Times New Roman" w:hAnsi="inherit" w:cs="Helvetica"/>
          <w:szCs w:val="24"/>
          <w:lang w:val="en-US"/>
        </w:rPr>
      </w:pPr>
    </w:p>
    <w:p w14:paraId="744152E1" w14:textId="77777777" w:rsidR="00593A6F" w:rsidRPr="00266C1D" w:rsidRDefault="00593A6F" w:rsidP="00593A6F">
      <w:pPr>
        <w:numPr>
          <w:ilvl w:val="0"/>
          <w:numId w:val="1"/>
        </w:numPr>
        <w:autoSpaceDE w:val="0"/>
        <w:autoSpaceDN w:val="0"/>
        <w:adjustRightInd w:val="0"/>
        <w:spacing w:after="37" w:line="240" w:lineRule="auto"/>
        <w:rPr>
          <w:rFonts w:ascii="Arial" w:eastAsia="Calibri" w:hAnsi="Arial" w:cs="Arial"/>
          <w:color w:val="000000"/>
          <w:szCs w:val="24"/>
        </w:rPr>
      </w:pPr>
      <w:r w:rsidRPr="00266C1D">
        <w:rPr>
          <w:rFonts w:ascii="Arial" w:eastAsia="Calibri" w:hAnsi="Arial" w:cs="Arial"/>
          <w:color w:val="000000"/>
          <w:szCs w:val="24"/>
        </w:rPr>
        <w:t xml:space="preserve">To nurture an appreciation, respect and love for the Irish language and culture </w:t>
      </w:r>
    </w:p>
    <w:p w14:paraId="091587F0" w14:textId="77777777" w:rsidR="00593A6F" w:rsidRPr="00266C1D" w:rsidRDefault="00593A6F" w:rsidP="00593A6F">
      <w:pPr>
        <w:autoSpaceDE w:val="0"/>
        <w:autoSpaceDN w:val="0"/>
        <w:adjustRightInd w:val="0"/>
        <w:spacing w:after="37" w:line="240" w:lineRule="auto"/>
        <w:ind w:left="360"/>
        <w:rPr>
          <w:rFonts w:ascii="Arial" w:eastAsia="Calibri" w:hAnsi="Arial" w:cs="Arial"/>
          <w:color w:val="000000"/>
          <w:szCs w:val="24"/>
        </w:rPr>
      </w:pPr>
    </w:p>
    <w:p w14:paraId="1A0CC1F4" w14:textId="7B918878" w:rsidR="00593A6F" w:rsidRDefault="00593A6F" w:rsidP="00593A6F">
      <w:pPr>
        <w:numPr>
          <w:ilvl w:val="0"/>
          <w:numId w:val="1"/>
        </w:numPr>
        <w:autoSpaceDE w:val="0"/>
        <w:autoSpaceDN w:val="0"/>
        <w:adjustRightInd w:val="0"/>
        <w:spacing w:after="37" w:line="240" w:lineRule="auto"/>
        <w:rPr>
          <w:rFonts w:ascii="Arial" w:eastAsia="Calibri" w:hAnsi="Arial" w:cs="Arial"/>
          <w:color w:val="000000"/>
          <w:szCs w:val="24"/>
        </w:rPr>
      </w:pPr>
      <w:r w:rsidRPr="00266C1D">
        <w:rPr>
          <w:rFonts w:ascii="Arial" w:eastAsia="Calibri" w:hAnsi="Arial" w:cs="Arial"/>
          <w:color w:val="000000"/>
          <w:szCs w:val="24"/>
        </w:rPr>
        <w:t xml:space="preserve">We aim to enable the children to initiate and develop good relations with other children, teachers and other adults </w:t>
      </w:r>
    </w:p>
    <w:p w14:paraId="192D52DD" w14:textId="77777777" w:rsidR="004B28BB" w:rsidRPr="00266C1D" w:rsidRDefault="004B28BB" w:rsidP="004B28BB">
      <w:pPr>
        <w:autoSpaceDE w:val="0"/>
        <w:autoSpaceDN w:val="0"/>
        <w:adjustRightInd w:val="0"/>
        <w:spacing w:after="37" w:line="240" w:lineRule="auto"/>
        <w:ind w:left="360"/>
        <w:rPr>
          <w:rFonts w:ascii="Arial" w:eastAsia="Calibri" w:hAnsi="Arial" w:cs="Arial"/>
          <w:color w:val="000000"/>
          <w:szCs w:val="24"/>
        </w:rPr>
      </w:pPr>
    </w:p>
    <w:p w14:paraId="76797738" w14:textId="77777777" w:rsidR="00593A6F" w:rsidRDefault="00593A6F" w:rsidP="00593A6F">
      <w:pPr>
        <w:numPr>
          <w:ilvl w:val="0"/>
          <w:numId w:val="1"/>
        </w:numPr>
        <w:shd w:val="clear" w:color="auto" w:fill="FFFFFF"/>
        <w:spacing w:after="0" w:line="240" w:lineRule="auto"/>
        <w:contextualSpacing/>
        <w:rPr>
          <w:rFonts w:ascii="Arial" w:eastAsia="Times New Roman" w:hAnsi="Arial" w:cs="Arial"/>
          <w:color w:val="000000"/>
          <w:szCs w:val="24"/>
          <w:lang w:val="en-US"/>
        </w:rPr>
      </w:pPr>
      <w:r w:rsidRPr="00266C1D">
        <w:rPr>
          <w:rFonts w:ascii="Arial" w:eastAsia="Times New Roman" w:hAnsi="Arial" w:cs="Arial"/>
          <w:color w:val="000000"/>
          <w:szCs w:val="24"/>
          <w:lang w:val="en-US"/>
        </w:rPr>
        <w:t xml:space="preserve">At Gaelscoil </w:t>
      </w:r>
      <w:proofErr w:type="spellStart"/>
      <w:r w:rsidRPr="00266C1D">
        <w:rPr>
          <w:rFonts w:ascii="Arial" w:eastAsia="Times New Roman" w:hAnsi="Arial" w:cs="Arial"/>
          <w:color w:val="000000"/>
          <w:szCs w:val="24"/>
          <w:lang w:val="en-US"/>
        </w:rPr>
        <w:t>Neachtain</w:t>
      </w:r>
      <w:proofErr w:type="spellEnd"/>
      <w:r w:rsidRPr="00266C1D">
        <w:rPr>
          <w:rFonts w:ascii="Arial" w:eastAsia="Times New Roman" w:hAnsi="Arial" w:cs="Arial"/>
          <w:color w:val="000000"/>
          <w:szCs w:val="24"/>
          <w:lang w:val="en-US"/>
        </w:rPr>
        <w:t xml:space="preserve"> we are aware of the need to help our children manage their present lives, as well as to help them prepare for the opportunities, responsibilities and experiences of adult life.  We aim, therefore, to provide for the development of the pupil as a person as well as a learner.</w:t>
      </w:r>
    </w:p>
    <w:p w14:paraId="2CDF876C" w14:textId="77777777" w:rsidR="00593A6F" w:rsidRDefault="00593A6F" w:rsidP="00593A6F">
      <w:pPr>
        <w:pStyle w:val="ListParagraph"/>
        <w:spacing w:after="0"/>
        <w:rPr>
          <w:rFonts w:ascii="Arial" w:eastAsia="Times New Roman" w:hAnsi="Arial" w:cs="Arial"/>
          <w:color w:val="000000"/>
          <w:sz w:val="24"/>
          <w:szCs w:val="24"/>
          <w:lang w:val="en-US"/>
        </w:rPr>
      </w:pPr>
    </w:p>
    <w:p w14:paraId="165AF940" w14:textId="77777777" w:rsidR="00593A6F" w:rsidRPr="00266C1D" w:rsidRDefault="00593A6F" w:rsidP="00593A6F">
      <w:pPr>
        <w:numPr>
          <w:ilvl w:val="0"/>
          <w:numId w:val="1"/>
        </w:numPr>
        <w:shd w:val="clear" w:color="auto" w:fill="FFFFFF"/>
        <w:spacing w:after="0" w:line="240" w:lineRule="auto"/>
        <w:contextualSpacing/>
        <w:rPr>
          <w:rFonts w:ascii="Arial" w:eastAsia="Times New Roman" w:hAnsi="Arial" w:cs="Arial"/>
          <w:color w:val="000000"/>
          <w:szCs w:val="24"/>
          <w:lang w:val="en-US"/>
        </w:rPr>
      </w:pPr>
      <w:r w:rsidRPr="00266C1D">
        <w:rPr>
          <w:rFonts w:ascii="Arial" w:eastAsia="Times New Roman" w:hAnsi="Arial" w:cs="Arial"/>
          <w:color w:val="000000"/>
          <w:szCs w:val="24"/>
          <w:lang w:val="en-US"/>
        </w:rPr>
        <w:t>We aim to develop our pupils’ ‘life skills’– critical thinking, decision making, effective communication, learning from mistakes, which are necessary for their safety and health in today’s society.</w:t>
      </w:r>
    </w:p>
    <w:p w14:paraId="3B18DCE0" w14:textId="77777777" w:rsidR="00593A6F" w:rsidRPr="00266C1D" w:rsidRDefault="00593A6F" w:rsidP="00593A6F">
      <w:pPr>
        <w:spacing w:line="256" w:lineRule="auto"/>
        <w:ind w:left="720"/>
        <w:contextualSpacing/>
        <w:rPr>
          <w:rFonts w:ascii="Arial" w:eastAsia="Times New Roman" w:hAnsi="Arial" w:cs="Arial"/>
          <w:color w:val="000000"/>
          <w:szCs w:val="24"/>
          <w:lang w:val="en-US"/>
        </w:rPr>
      </w:pPr>
    </w:p>
    <w:p w14:paraId="43DE41EF" w14:textId="77777777" w:rsidR="00593A6F" w:rsidRPr="00266C1D" w:rsidRDefault="00593A6F" w:rsidP="00593A6F">
      <w:pPr>
        <w:numPr>
          <w:ilvl w:val="0"/>
          <w:numId w:val="1"/>
        </w:numPr>
        <w:shd w:val="clear" w:color="auto" w:fill="FFFFFF"/>
        <w:spacing w:after="0" w:line="240" w:lineRule="auto"/>
        <w:contextualSpacing/>
        <w:rPr>
          <w:rFonts w:ascii="Arial" w:eastAsia="Times New Roman" w:hAnsi="Arial" w:cs="Arial"/>
          <w:szCs w:val="24"/>
          <w:lang w:val="en-US"/>
        </w:rPr>
      </w:pPr>
      <w:r w:rsidRPr="00266C1D">
        <w:rPr>
          <w:rFonts w:ascii="Arial" w:eastAsia="Times New Roman" w:hAnsi="Arial" w:cs="Arial"/>
          <w:szCs w:val="24"/>
          <w:lang w:val="en-US"/>
        </w:rPr>
        <w:lastRenderedPageBreak/>
        <w:t>We aim to guide our pupils on both personal and educational matters and we seek to build up a community of children who care about each other and show respect for themselves and others.</w:t>
      </w:r>
    </w:p>
    <w:p w14:paraId="40944F62" w14:textId="77777777" w:rsidR="00593A6F" w:rsidRPr="00266C1D" w:rsidRDefault="00593A6F" w:rsidP="00593A6F">
      <w:pPr>
        <w:spacing w:line="256" w:lineRule="auto"/>
        <w:ind w:left="720"/>
        <w:contextualSpacing/>
        <w:rPr>
          <w:rFonts w:ascii="Arial" w:eastAsia="Times New Roman" w:hAnsi="Arial" w:cs="Arial"/>
          <w:color w:val="000000"/>
          <w:szCs w:val="24"/>
          <w:lang w:val="en-US"/>
        </w:rPr>
      </w:pPr>
    </w:p>
    <w:p w14:paraId="14B6291D" w14:textId="77777777" w:rsidR="00593A6F" w:rsidRPr="00266C1D" w:rsidRDefault="00593A6F" w:rsidP="00593A6F">
      <w:pPr>
        <w:numPr>
          <w:ilvl w:val="0"/>
          <w:numId w:val="1"/>
        </w:numPr>
        <w:shd w:val="clear" w:color="auto" w:fill="FFFFFF"/>
        <w:spacing w:after="0" w:line="240" w:lineRule="auto"/>
        <w:contextualSpacing/>
        <w:rPr>
          <w:rFonts w:ascii="Arial" w:eastAsia="Times New Roman" w:hAnsi="Arial" w:cs="Arial"/>
          <w:color w:val="000000"/>
          <w:szCs w:val="24"/>
          <w:lang w:val="en-US"/>
        </w:rPr>
      </w:pPr>
      <w:r w:rsidRPr="00266C1D">
        <w:rPr>
          <w:rFonts w:ascii="Arial" w:eastAsia="Times New Roman" w:hAnsi="Arial" w:cs="Arial"/>
          <w:color w:val="000000"/>
          <w:szCs w:val="24"/>
          <w:lang w:val="en-US"/>
        </w:rPr>
        <w:t>We aim to promote a partnership</w:t>
      </w:r>
      <w:r>
        <w:rPr>
          <w:rFonts w:ascii="Arial" w:eastAsia="Times New Roman" w:hAnsi="Arial" w:cs="Arial"/>
          <w:color w:val="000000"/>
          <w:szCs w:val="24"/>
          <w:lang w:val="en-US"/>
        </w:rPr>
        <w:t>,</w:t>
      </w:r>
      <w:r w:rsidRPr="00266C1D">
        <w:rPr>
          <w:rFonts w:ascii="Arial" w:eastAsia="Times New Roman" w:hAnsi="Arial" w:cs="Arial"/>
          <w:color w:val="000000"/>
          <w:szCs w:val="24"/>
          <w:lang w:val="en-US"/>
        </w:rPr>
        <w:t xml:space="preserve"> and close working relationship</w:t>
      </w:r>
      <w:r>
        <w:rPr>
          <w:rFonts w:ascii="Arial" w:eastAsia="Times New Roman" w:hAnsi="Arial" w:cs="Arial"/>
          <w:color w:val="000000"/>
          <w:szCs w:val="24"/>
          <w:lang w:val="en-US"/>
        </w:rPr>
        <w:t>,</w:t>
      </w:r>
      <w:r w:rsidRPr="00266C1D">
        <w:rPr>
          <w:rFonts w:ascii="Arial" w:eastAsia="Times New Roman" w:hAnsi="Arial" w:cs="Arial"/>
          <w:color w:val="000000"/>
          <w:szCs w:val="24"/>
          <w:lang w:val="en-US"/>
        </w:rPr>
        <w:t xml:space="preserve"> with parents/guardians whose views and wishes as first </w:t>
      </w:r>
      <w:proofErr w:type="spellStart"/>
      <w:r w:rsidRPr="00266C1D">
        <w:rPr>
          <w:rFonts w:ascii="Arial" w:eastAsia="Times New Roman" w:hAnsi="Arial" w:cs="Arial"/>
          <w:color w:val="000000"/>
          <w:szCs w:val="24"/>
          <w:lang w:val="en-US"/>
        </w:rPr>
        <w:t>carers</w:t>
      </w:r>
      <w:proofErr w:type="spellEnd"/>
      <w:r w:rsidRPr="00266C1D">
        <w:rPr>
          <w:rFonts w:ascii="Arial" w:eastAsia="Times New Roman" w:hAnsi="Arial" w:cs="Arial"/>
          <w:color w:val="000000"/>
          <w:szCs w:val="24"/>
          <w:lang w:val="en-US"/>
        </w:rPr>
        <w:t xml:space="preserve"> will be heard and respected to enable us to support their children’s learning.</w:t>
      </w:r>
    </w:p>
    <w:p w14:paraId="2B53EE17" w14:textId="77777777" w:rsidR="00593A6F" w:rsidRPr="00266C1D" w:rsidRDefault="00593A6F" w:rsidP="00593A6F">
      <w:pPr>
        <w:spacing w:line="256" w:lineRule="auto"/>
        <w:ind w:left="720"/>
        <w:contextualSpacing/>
        <w:rPr>
          <w:rFonts w:ascii="Arial" w:eastAsia="Times New Roman" w:hAnsi="Arial" w:cs="Arial"/>
          <w:color w:val="000000"/>
          <w:szCs w:val="24"/>
          <w:lang w:val="en-US"/>
        </w:rPr>
      </w:pPr>
    </w:p>
    <w:p w14:paraId="4DE1B6CE" w14:textId="188A1883" w:rsidR="00593A6F" w:rsidRDefault="00593A6F" w:rsidP="00593A6F">
      <w:pPr>
        <w:numPr>
          <w:ilvl w:val="0"/>
          <w:numId w:val="1"/>
        </w:numPr>
        <w:shd w:val="clear" w:color="auto" w:fill="FFFFFF"/>
        <w:spacing w:after="0" w:line="240" w:lineRule="auto"/>
        <w:contextualSpacing/>
        <w:rPr>
          <w:rFonts w:ascii="Arial" w:eastAsia="Times New Roman" w:hAnsi="Arial" w:cs="Arial"/>
          <w:color w:val="000000"/>
          <w:szCs w:val="24"/>
          <w:lang w:val="en-US"/>
        </w:rPr>
      </w:pPr>
      <w:r w:rsidRPr="00266C1D">
        <w:rPr>
          <w:rFonts w:ascii="Arial" w:eastAsia="Times New Roman" w:hAnsi="Arial" w:cs="Arial"/>
          <w:color w:val="000000"/>
          <w:szCs w:val="24"/>
          <w:lang w:val="en-US"/>
        </w:rPr>
        <w:t xml:space="preserve">We aim to offer a framework of values and positive </w:t>
      </w:r>
      <w:proofErr w:type="spellStart"/>
      <w:r w:rsidRPr="00266C1D">
        <w:rPr>
          <w:rFonts w:ascii="Arial" w:eastAsia="Times New Roman" w:hAnsi="Arial" w:cs="Arial"/>
          <w:color w:val="000000"/>
          <w:szCs w:val="24"/>
          <w:lang w:val="en-US"/>
        </w:rPr>
        <w:t>behaviour</w:t>
      </w:r>
      <w:proofErr w:type="spellEnd"/>
      <w:r w:rsidRPr="00266C1D">
        <w:rPr>
          <w:rFonts w:ascii="Arial" w:eastAsia="Times New Roman" w:hAnsi="Arial" w:cs="Arial"/>
          <w:color w:val="000000"/>
          <w:szCs w:val="24"/>
          <w:lang w:val="en-US"/>
        </w:rPr>
        <w:t xml:space="preserve"> enabling our children to be self-reliant, motivated, self-disciplined and to make good choices in a moral context.</w:t>
      </w:r>
    </w:p>
    <w:p w14:paraId="42CBA133" w14:textId="77777777" w:rsidR="00593A6F" w:rsidRDefault="00593A6F" w:rsidP="00593A6F">
      <w:pPr>
        <w:shd w:val="clear" w:color="auto" w:fill="FFFFFF"/>
        <w:spacing w:after="0" w:line="240" w:lineRule="auto"/>
        <w:ind w:left="360"/>
        <w:contextualSpacing/>
        <w:rPr>
          <w:rFonts w:ascii="Arial" w:eastAsia="Times New Roman" w:hAnsi="Arial" w:cs="Arial"/>
          <w:color w:val="FF0000"/>
          <w:szCs w:val="24"/>
          <w:lang w:val="en-US"/>
        </w:rPr>
      </w:pPr>
    </w:p>
    <w:p w14:paraId="0BF410C1" w14:textId="478B370C" w:rsidR="00593A6F" w:rsidRPr="004B28BB" w:rsidRDefault="00593A6F" w:rsidP="00593A6F">
      <w:pPr>
        <w:numPr>
          <w:ilvl w:val="0"/>
          <w:numId w:val="1"/>
        </w:numPr>
        <w:shd w:val="clear" w:color="auto" w:fill="FFFFFF"/>
        <w:spacing w:after="0" w:line="240" w:lineRule="auto"/>
        <w:contextualSpacing/>
        <w:rPr>
          <w:rFonts w:ascii="Arial" w:eastAsia="Times New Roman" w:hAnsi="Arial" w:cs="Arial"/>
          <w:szCs w:val="24"/>
          <w:lang w:val="en-US"/>
        </w:rPr>
      </w:pPr>
      <w:r w:rsidRPr="004B28BB">
        <w:rPr>
          <w:rFonts w:ascii="Arial" w:eastAsia="Times New Roman" w:hAnsi="Arial" w:cs="Arial"/>
          <w:szCs w:val="24"/>
          <w:lang w:val="en-US"/>
        </w:rPr>
        <w:t xml:space="preserve">We work to cultivate an understanding of the Spirit in human development. </w:t>
      </w:r>
    </w:p>
    <w:p w14:paraId="09B61182"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p>
    <w:p w14:paraId="28CA7062"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p>
    <w:p w14:paraId="7946365E" w14:textId="77777777" w:rsidR="00994FF3" w:rsidRPr="00994FF3" w:rsidRDefault="00994FF3" w:rsidP="00994FF3">
      <w:pPr>
        <w:shd w:val="clear" w:color="auto" w:fill="FFFFFF"/>
        <w:spacing w:after="0" w:line="240" w:lineRule="auto"/>
        <w:outlineLvl w:val="3"/>
        <w:rPr>
          <w:rFonts w:ascii="Arial" w:eastAsia="Times New Roman" w:hAnsi="Arial" w:cs="Arial"/>
          <w:b/>
          <w:bCs/>
          <w:color w:val="333333"/>
          <w:szCs w:val="24"/>
          <w:lang w:val="en-US"/>
        </w:rPr>
      </w:pPr>
      <w:r w:rsidRPr="00994FF3">
        <w:rPr>
          <w:rFonts w:ascii="Arial" w:eastAsia="Times New Roman" w:hAnsi="Arial" w:cs="Arial"/>
          <w:b/>
          <w:bCs/>
          <w:color w:val="333333"/>
          <w:szCs w:val="24"/>
          <w:lang w:val="en-US"/>
        </w:rPr>
        <w:t>Values</w:t>
      </w:r>
    </w:p>
    <w:p w14:paraId="15A09B07"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Every opportunity will be taken to praise our pupils for their contributions to the life of the Gaelscoil. Through positive daily experiences, in addition to curricular activities, we aim to communicate the following positive values and beliefs -</w:t>
      </w:r>
    </w:p>
    <w:p w14:paraId="4D681E27"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Self-respect</w:t>
      </w:r>
    </w:p>
    <w:p w14:paraId="2E59AA5E"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Honesty</w:t>
      </w:r>
    </w:p>
    <w:p w14:paraId="40E996B7"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Integrity</w:t>
      </w:r>
    </w:p>
    <w:p w14:paraId="5C47B7A8"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Tolerance</w:t>
      </w:r>
    </w:p>
    <w:p w14:paraId="465D8551"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 xml:space="preserve">Ownership of the Irish language </w:t>
      </w:r>
    </w:p>
    <w:p w14:paraId="0CD053BD"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Respect for others and their property</w:t>
      </w:r>
    </w:p>
    <w:p w14:paraId="2F292EEF"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Independence</w:t>
      </w:r>
    </w:p>
    <w:p w14:paraId="59FA6648"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Co-operation</w:t>
      </w:r>
    </w:p>
    <w:p w14:paraId="7632C1BA"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 xml:space="preserve">Positive </w:t>
      </w:r>
      <w:proofErr w:type="spellStart"/>
      <w:r w:rsidRPr="00994FF3">
        <w:rPr>
          <w:rFonts w:ascii="Arial" w:eastAsia="Times New Roman" w:hAnsi="Arial" w:cs="Arial"/>
          <w:color w:val="000000"/>
          <w:szCs w:val="24"/>
          <w:lang w:val="en-US"/>
        </w:rPr>
        <w:t>behaviour</w:t>
      </w:r>
      <w:proofErr w:type="spellEnd"/>
    </w:p>
    <w:p w14:paraId="143EFA27" w14:textId="77777777" w:rsidR="00994FF3" w:rsidRPr="00994FF3" w:rsidRDefault="00994FF3" w:rsidP="00994FF3">
      <w:pPr>
        <w:numPr>
          <w:ilvl w:val="0"/>
          <w:numId w:val="4"/>
        </w:num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Reconciliation</w:t>
      </w:r>
    </w:p>
    <w:p w14:paraId="4F0F6E21"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p>
    <w:p w14:paraId="1E00B82A" w14:textId="77777777" w:rsidR="00994FF3" w:rsidRPr="00994FF3" w:rsidRDefault="00994FF3" w:rsidP="00994FF3">
      <w:pPr>
        <w:shd w:val="clear" w:color="auto" w:fill="FFFFFF"/>
        <w:spacing w:after="0" w:line="240" w:lineRule="auto"/>
        <w:rPr>
          <w:rFonts w:ascii="Arial" w:eastAsia="Times New Roman" w:hAnsi="Arial" w:cs="Arial"/>
          <w:b/>
          <w:color w:val="000000"/>
          <w:szCs w:val="24"/>
          <w:lang w:val="en-US"/>
        </w:rPr>
      </w:pPr>
      <w:r w:rsidRPr="00994FF3">
        <w:rPr>
          <w:rFonts w:ascii="Arial" w:eastAsia="Times New Roman" w:hAnsi="Arial" w:cs="Arial"/>
          <w:b/>
          <w:color w:val="000000"/>
          <w:szCs w:val="24"/>
          <w:lang w:val="en-US"/>
        </w:rPr>
        <w:t>SELF-ESTEEM</w:t>
      </w:r>
    </w:p>
    <w:p w14:paraId="1CA5E45F"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 xml:space="preserve">Gaelscoil </w:t>
      </w:r>
      <w:proofErr w:type="spellStart"/>
      <w:r w:rsidRPr="00994FF3">
        <w:rPr>
          <w:rFonts w:ascii="Arial" w:eastAsia="Times New Roman" w:hAnsi="Arial" w:cs="Arial"/>
          <w:color w:val="000000"/>
          <w:szCs w:val="24"/>
          <w:lang w:val="en-US"/>
        </w:rPr>
        <w:t>Neachtain</w:t>
      </w:r>
      <w:proofErr w:type="spellEnd"/>
      <w:r w:rsidRPr="00994FF3">
        <w:rPr>
          <w:rFonts w:ascii="Arial" w:eastAsia="Times New Roman" w:hAnsi="Arial" w:cs="Arial"/>
          <w:color w:val="000000"/>
          <w:szCs w:val="24"/>
          <w:lang w:val="en-US"/>
        </w:rPr>
        <w:t xml:space="preserve"> </w:t>
      </w:r>
      <w:proofErr w:type="spellStart"/>
      <w:r w:rsidRPr="00994FF3">
        <w:rPr>
          <w:rFonts w:ascii="Arial" w:eastAsia="Times New Roman" w:hAnsi="Arial" w:cs="Arial"/>
          <w:color w:val="000000"/>
          <w:szCs w:val="24"/>
          <w:lang w:val="en-US"/>
        </w:rPr>
        <w:t>recognises</w:t>
      </w:r>
      <w:proofErr w:type="spellEnd"/>
      <w:r w:rsidRPr="00994FF3">
        <w:rPr>
          <w:rFonts w:ascii="Arial" w:eastAsia="Times New Roman" w:hAnsi="Arial" w:cs="Arial"/>
          <w:color w:val="000000"/>
          <w:szCs w:val="24"/>
          <w:lang w:val="en-US"/>
        </w:rPr>
        <w:t xml:space="preserve"> that the most important aspect of education is the wholeness of the child. As a school we will encourage children to think positively about themselves and accept their own individuality. We believe that when a child’s self-esteem will be boosted then they feel valued in all aspects of Gaelscoil life.</w:t>
      </w:r>
    </w:p>
    <w:p w14:paraId="2336E46F"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Cs w:val="24"/>
        </w:rPr>
      </w:pPr>
      <w:r w:rsidRPr="00994FF3">
        <w:rPr>
          <w:rFonts w:ascii="Arial" w:eastAsia="Times New Roman" w:hAnsi="Arial" w:cs="Arial"/>
          <w:color w:val="000000"/>
          <w:szCs w:val="24"/>
          <w:lang w:val="en-US" w:eastAsia="en-GB"/>
        </w:rPr>
        <w:t xml:space="preserve">The school will aim to promote positive self-esteem and confidence as these promote learning. </w:t>
      </w:r>
    </w:p>
    <w:p w14:paraId="0BE63A96"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Cs w:val="24"/>
        </w:rPr>
      </w:pPr>
    </w:p>
    <w:p w14:paraId="1A62522E" w14:textId="3EACEF61"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proofErr w:type="gramStart"/>
      <w:r w:rsidRPr="00994FF3">
        <w:rPr>
          <w:rFonts w:ascii="Arial" w:eastAsia="Calibri" w:hAnsi="Arial" w:cs="Arial"/>
          <w:b/>
          <w:bCs/>
          <w:color w:val="000000"/>
          <w:szCs w:val="24"/>
        </w:rPr>
        <w:t>An</w:t>
      </w:r>
      <w:proofErr w:type="gramEnd"/>
      <w:r w:rsidRPr="00994FF3">
        <w:rPr>
          <w:rFonts w:ascii="Arial" w:eastAsia="Calibri" w:hAnsi="Arial" w:cs="Arial"/>
          <w:b/>
          <w:bCs/>
          <w:color w:val="000000"/>
          <w:szCs w:val="24"/>
        </w:rPr>
        <w:t xml:space="preserve"> </w:t>
      </w:r>
      <w:proofErr w:type="spellStart"/>
      <w:r w:rsidRPr="00994FF3">
        <w:rPr>
          <w:rFonts w:ascii="Arial" w:eastAsia="Calibri" w:hAnsi="Arial" w:cs="Arial"/>
          <w:b/>
          <w:bCs/>
          <w:color w:val="000000"/>
          <w:szCs w:val="24"/>
        </w:rPr>
        <w:t>C</w:t>
      </w:r>
      <w:r w:rsidR="004B28BB">
        <w:rPr>
          <w:rFonts w:ascii="Arial" w:eastAsia="Calibri" w:hAnsi="Arial" w:cs="Arial"/>
          <w:b/>
          <w:bCs/>
          <w:color w:val="000000"/>
          <w:szCs w:val="24"/>
        </w:rPr>
        <w:t>h</w:t>
      </w:r>
      <w:r w:rsidRPr="00994FF3">
        <w:rPr>
          <w:rFonts w:ascii="Arial" w:eastAsia="Calibri" w:hAnsi="Arial" w:cs="Arial"/>
          <w:b/>
          <w:bCs/>
          <w:color w:val="000000"/>
          <w:szCs w:val="24"/>
        </w:rPr>
        <w:t>omhairle</w:t>
      </w:r>
      <w:proofErr w:type="spellEnd"/>
      <w:r w:rsidRPr="00994FF3">
        <w:rPr>
          <w:rFonts w:ascii="Arial" w:eastAsia="Calibri" w:hAnsi="Arial" w:cs="Arial"/>
          <w:b/>
          <w:bCs/>
          <w:color w:val="000000"/>
          <w:szCs w:val="24"/>
        </w:rPr>
        <w:t xml:space="preserve"> </w:t>
      </w:r>
      <w:proofErr w:type="spellStart"/>
      <w:r w:rsidRPr="00994FF3">
        <w:rPr>
          <w:rFonts w:ascii="Arial" w:eastAsia="Calibri" w:hAnsi="Arial" w:cs="Arial"/>
          <w:b/>
          <w:bCs/>
          <w:color w:val="000000"/>
          <w:szCs w:val="24"/>
        </w:rPr>
        <w:t>Scoile</w:t>
      </w:r>
      <w:proofErr w:type="spellEnd"/>
      <w:r w:rsidRPr="00994FF3">
        <w:rPr>
          <w:rFonts w:ascii="Arial" w:eastAsia="Calibri" w:hAnsi="Arial" w:cs="Arial"/>
          <w:b/>
          <w:bCs/>
          <w:color w:val="000000"/>
          <w:szCs w:val="24"/>
        </w:rPr>
        <w:t xml:space="preserve"> / The School Council </w:t>
      </w:r>
    </w:p>
    <w:p w14:paraId="48F75F57"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The Pupil Council was established to give pupils a voice. It includes two representatives- one boy and one girl - from each of the classes from </w:t>
      </w:r>
      <w:proofErr w:type="spellStart"/>
      <w:r w:rsidRPr="00994FF3">
        <w:rPr>
          <w:rFonts w:ascii="Arial" w:eastAsia="Calibri" w:hAnsi="Arial" w:cs="Arial"/>
          <w:color w:val="000000"/>
          <w:szCs w:val="24"/>
        </w:rPr>
        <w:t>Ranganna</w:t>
      </w:r>
      <w:proofErr w:type="spellEnd"/>
      <w:r w:rsidRPr="00994FF3">
        <w:rPr>
          <w:rFonts w:ascii="Arial" w:eastAsia="Calibri" w:hAnsi="Arial" w:cs="Arial"/>
          <w:color w:val="000000"/>
          <w:szCs w:val="24"/>
        </w:rPr>
        <w:t xml:space="preserve"> 4-7 and meets once a month. The Council operates like any other committee and reports back the issues discussed to their class.   The Council involves the children in decision-making within the school and allows children to express opinions and make staff aware of issues important to them in a forum where they are listened to and taken seriously. </w:t>
      </w:r>
    </w:p>
    <w:p w14:paraId="55116206"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The Council encourages: </w:t>
      </w:r>
    </w:p>
    <w:p w14:paraId="16EA5CB8" w14:textId="77777777" w:rsidR="00994FF3" w:rsidRPr="00994FF3" w:rsidRDefault="00994FF3" w:rsidP="00994FF3">
      <w:pPr>
        <w:numPr>
          <w:ilvl w:val="0"/>
          <w:numId w:val="3"/>
        </w:numPr>
        <w:autoSpaceDE w:val="0"/>
        <w:autoSpaceDN w:val="0"/>
        <w:adjustRightInd w:val="0"/>
        <w:spacing w:after="36" w:line="240" w:lineRule="auto"/>
        <w:rPr>
          <w:rFonts w:ascii="Arial" w:eastAsia="Calibri" w:hAnsi="Arial" w:cs="Arial"/>
          <w:color w:val="000000"/>
          <w:szCs w:val="24"/>
        </w:rPr>
      </w:pPr>
      <w:r w:rsidRPr="00994FF3">
        <w:rPr>
          <w:rFonts w:ascii="Arial" w:eastAsia="Calibri" w:hAnsi="Arial" w:cs="Arial"/>
          <w:color w:val="000000"/>
          <w:szCs w:val="24"/>
        </w:rPr>
        <w:t xml:space="preserve">pupil involvement in improving school life for everyone </w:t>
      </w:r>
    </w:p>
    <w:p w14:paraId="37F3BED5" w14:textId="77777777" w:rsidR="00994FF3" w:rsidRPr="00994FF3" w:rsidRDefault="00994FF3" w:rsidP="00994FF3">
      <w:pPr>
        <w:numPr>
          <w:ilvl w:val="0"/>
          <w:numId w:val="3"/>
        </w:numPr>
        <w:autoSpaceDE w:val="0"/>
        <w:autoSpaceDN w:val="0"/>
        <w:adjustRightInd w:val="0"/>
        <w:spacing w:after="36" w:line="240" w:lineRule="auto"/>
        <w:rPr>
          <w:rFonts w:ascii="Arial" w:eastAsia="Calibri" w:hAnsi="Arial" w:cs="Arial"/>
          <w:color w:val="000000"/>
          <w:szCs w:val="24"/>
        </w:rPr>
      </w:pPr>
      <w:r w:rsidRPr="00994FF3">
        <w:rPr>
          <w:rFonts w:ascii="Arial" w:eastAsia="Calibri" w:hAnsi="Arial" w:cs="Arial"/>
          <w:color w:val="000000"/>
          <w:szCs w:val="24"/>
        </w:rPr>
        <w:lastRenderedPageBreak/>
        <w:t xml:space="preserve">pupils to work as partners with staff in developing a safe, caring and inclusive school community </w:t>
      </w:r>
    </w:p>
    <w:p w14:paraId="1CECCFDE" w14:textId="77777777" w:rsidR="00994FF3" w:rsidRPr="00994FF3" w:rsidRDefault="00994FF3" w:rsidP="00994FF3">
      <w:pPr>
        <w:numPr>
          <w:ilvl w:val="0"/>
          <w:numId w:val="3"/>
        </w:numPr>
        <w:autoSpaceDE w:val="0"/>
        <w:autoSpaceDN w:val="0"/>
        <w:adjustRightInd w:val="0"/>
        <w:spacing w:after="36" w:line="240" w:lineRule="auto"/>
        <w:rPr>
          <w:rFonts w:ascii="Arial" w:eastAsia="Calibri" w:hAnsi="Arial" w:cs="Arial"/>
          <w:color w:val="000000"/>
          <w:szCs w:val="24"/>
        </w:rPr>
      </w:pPr>
      <w:r w:rsidRPr="00994FF3">
        <w:rPr>
          <w:rFonts w:ascii="Arial" w:eastAsia="Calibri" w:hAnsi="Arial" w:cs="Arial"/>
          <w:color w:val="000000"/>
          <w:szCs w:val="24"/>
        </w:rPr>
        <w:t xml:space="preserve">the involvement of the children in solving problems and resolving conflict </w:t>
      </w:r>
    </w:p>
    <w:p w14:paraId="43EF2CFF" w14:textId="77777777" w:rsidR="00994FF3" w:rsidRPr="00994FF3" w:rsidRDefault="00994FF3" w:rsidP="00994FF3">
      <w:pPr>
        <w:numPr>
          <w:ilvl w:val="0"/>
          <w:numId w:val="3"/>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pupils to respect school property and its upkeep </w:t>
      </w:r>
    </w:p>
    <w:p w14:paraId="499E1910"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Cs w:val="24"/>
        </w:rPr>
      </w:pPr>
    </w:p>
    <w:p w14:paraId="51346044"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b/>
          <w:bCs/>
          <w:color w:val="000000"/>
          <w:szCs w:val="24"/>
        </w:rPr>
        <w:t xml:space="preserve">Liaison with Parents </w:t>
      </w:r>
    </w:p>
    <w:p w14:paraId="615DE84B"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We feel that we are in partnership with parents with regard to the education of their child. Mutual support and co-operation are essential elements in the fulfilment of our aims. Among the continuous activities we undertake to ensure responsiveness and input from parents are: </w:t>
      </w:r>
    </w:p>
    <w:p w14:paraId="6AA56C0C" w14:textId="77777777" w:rsidR="00994FF3" w:rsidRPr="00994FF3" w:rsidRDefault="00994FF3" w:rsidP="00994FF3">
      <w:pPr>
        <w:numPr>
          <w:ilvl w:val="0"/>
          <w:numId w:val="2"/>
        </w:numPr>
        <w:autoSpaceDE w:val="0"/>
        <w:autoSpaceDN w:val="0"/>
        <w:adjustRightInd w:val="0"/>
        <w:spacing w:after="36" w:line="240" w:lineRule="auto"/>
        <w:rPr>
          <w:rFonts w:ascii="Arial" w:eastAsia="Calibri" w:hAnsi="Arial" w:cs="Arial"/>
          <w:color w:val="000000"/>
          <w:szCs w:val="24"/>
        </w:rPr>
      </w:pPr>
      <w:r w:rsidRPr="00994FF3">
        <w:rPr>
          <w:rFonts w:ascii="Arial" w:eastAsia="Calibri" w:hAnsi="Arial" w:cs="Arial"/>
          <w:color w:val="000000"/>
          <w:szCs w:val="24"/>
        </w:rPr>
        <w:t>Regular correspondence</w:t>
      </w:r>
    </w:p>
    <w:p w14:paraId="672EEA4A" w14:textId="77777777" w:rsidR="00994FF3" w:rsidRPr="00994FF3" w:rsidRDefault="00994FF3" w:rsidP="00994FF3">
      <w:pPr>
        <w:numPr>
          <w:ilvl w:val="0"/>
          <w:numId w:val="2"/>
        </w:numPr>
        <w:autoSpaceDE w:val="0"/>
        <w:autoSpaceDN w:val="0"/>
        <w:adjustRightInd w:val="0"/>
        <w:spacing w:after="36" w:line="240" w:lineRule="auto"/>
        <w:rPr>
          <w:rFonts w:ascii="Arial" w:eastAsia="Calibri" w:hAnsi="Arial" w:cs="Arial"/>
          <w:color w:val="000000"/>
          <w:szCs w:val="24"/>
        </w:rPr>
      </w:pPr>
      <w:r w:rsidRPr="00994FF3">
        <w:rPr>
          <w:rFonts w:ascii="Arial" w:eastAsia="Calibri" w:hAnsi="Arial" w:cs="Arial"/>
          <w:color w:val="000000"/>
          <w:szCs w:val="24"/>
        </w:rPr>
        <w:t xml:space="preserve">regular meetings (parents/teachers) </w:t>
      </w:r>
    </w:p>
    <w:p w14:paraId="0DDF023C" w14:textId="77777777" w:rsidR="00994FF3" w:rsidRPr="00994FF3" w:rsidRDefault="00994FF3" w:rsidP="00994FF3">
      <w:pPr>
        <w:numPr>
          <w:ilvl w:val="0"/>
          <w:numId w:val="2"/>
        </w:numPr>
        <w:autoSpaceDE w:val="0"/>
        <w:autoSpaceDN w:val="0"/>
        <w:adjustRightInd w:val="0"/>
        <w:spacing w:after="36" w:line="240" w:lineRule="auto"/>
        <w:rPr>
          <w:rFonts w:ascii="Arial" w:eastAsia="Calibri" w:hAnsi="Arial" w:cs="Arial"/>
          <w:color w:val="000000"/>
          <w:szCs w:val="24"/>
        </w:rPr>
      </w:pPr>
      <w:r w:rsidRPr="00994FF3">
        <w:rPr>
          <w:rFonts w:ascii="Arial" w:eastAsia="Calibri" w:hAnsi="Arial" w:cs="Arial"/>
          <w:color w:val="000000"/>
          <w:szCs w:val="24"/>
        </w:rPr>
        <w:t xml:space="preserve">workshops </w:t>
      </w:r>
    </w:p>
    <w:p w14:paraId="3F657A1C" w14:textId="77777777" w:rsidR="00994FF3" w:rsidRPr="00994FF3" w:rsidRDefault="00994FF3" w:rsidP="00994FF3">
      <w:pPr>
        <w:numPr>
          <w:ilvl w:val="0"/>
          <w:numId w:val="2"/>
        </w:numPr>
        <w:autoSpaceDE w:val="0"/>
        <w:autoSpaceDN w:val="0"/>
        <w:adjustRightInd w:val="0"/>
        <w:spacing w:after="36" w:line="240" w:lineRule="auto"/>
        <w:rPr>
          <w:rFonts w:ascii="Arial" w:eastAsia="Calibri" w:hAnsi="Arial" w:cs="Arial"/>
          <w:color w:val="000000"/>
          <w:szCs w:val="24"/>
        </w:rPr>
      </w:pPr>
      <w:r w:rsidRPr="00994FF3">
        <w:rPr>
          <w:rFonts w:ascii="Arial" w:eastAsia="Calibri" w:hAnsi="Arial" w:cs="Arial"/>
          <w:color w:val="000000"/>
          <w:szCs w:val="24"/>
        </w:rPr>
        <w:t xml:space="preserve">newsletters </w:t>
      </w:r>
    </w:p>
    <w:p w14:paraId="330A547F" w14:textId="77777777" w:rsidR="00994FF3" w:rsidRPr="00994FF3" w:rsidRDefault="00994FF3" w:rsidP="00994FF3">
      <w:pPr>
        <w:numPr>
          <w:ilvl w:val="0"/>
          <w:numId w:val="2"/>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Gaelscoil website</w:t>
      </w:r>
    </w:p>
    <w:p w14:paraId="2E585B30" w14:textId="77777777" w:rsidR="00994FF3" w:rsidRDefault="00994FF3" w:rsidP="00994FF3">
      <w:pPr>
        <w:numPr>
          <w:ilvl w:val="0"/>
          <w:numId w:val="2"/>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parental consultation</w:t>
      </w:r>
    </w:p>
    <w:p w14:paraId="0EAF0C1E" w14:textId="77777777" w:rsidR="00994FF3" w:rsidRPr="00994FF3" w:rsidRDefault="00994FF3" w:rsidP="00994FF3">
      <w:pPr>
        <w:numPr>
          <w:ilvl w:val="0"/>
          <w:numId w:val="2"/>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annual reports </w:t>
      </w:r>
    </w:p>
    <w:p w14:paraId="6C709FE8" w14:textId="77777777" w:rsidR="00994FF3" w:rsidRPr="00994FF3" w:rsidRDefault="00994FF3" w:rsidP="00994FF3">
      <w:pPr>
        <w:numPr>
          <w:ilvl w:val="0"/>
          <w:numId w:val="2"/>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charity events </w:t>
      </w:r>
    </w:p>
    <w:p w14:paraId="37B36C49" w14:textId="77777777" w:rsidR="00994FF3" w:rsidRPr="00994FF3" w:rsidRDefault="00994FF3" w:rsidP="00994FF3">
      <w:pPr>
        <w:numPr>
          <w:ilvl w:val="0"/>
          <w:numId w:val="2"/>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after-school activities </w:t>
      </w:r>
    </w:p>
    <w:p w14:paraId="794E00A9" w14:textId="77777777" w:rsidR="00994FF3" w:rsidRPr="00994FF3" w:rsidRDefault="00994FF3" w:rsidP="00994FF3">
      <w:pPr>
        <w:numPr>
          <w:ilvl w:val="0"/>
          <w:numId w:val="2"/>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Gaelscoil shows</w:t>
      </w:r>
    </w:p>
    <w:p w14:paraId="407C52EC" w14:textId="77777777" w:rsidR="00994FF3" w:rsidRPr="00994FF3" w:rsidRDefault="00994FF3" w:rsidP="00994FF3">
      <w:pPr>
        <w:numPr>
          <w:ilvl w:val="0"/>
          <w:numId w:val="2"/>
        </w:num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Spiritual activities</w:t>
      </w:r>
    </w:p>
    <w:p w14:paraId="3CDD2BBB" w14:textId="0422509D" w:rsidR="00994FF3" w:rsidRPr="00C26B9E" w:rsidRDefault="00994FF3" w:rsidP="00994FF3">
      <w:pPr>
        <w:numPr>
          <w:ilvl w:val="0"/>
          <w:numId w:val="2"/>
        </w:numPr>
        <w:autoSpaceDE w:val="0"/>
        <w:autoSpaceDN w:val="0"/>
        <w:adjustRightInd w:val="0"/>
        <w:spacing w:after="0" w:line="240" w:lineRule="auto"/>
        <w:rPr>
          <w:rFonts w:ascii="Arial" w:eastAsia="Calibri" w:hAnsi="Arial" w:cs="Arial"/>
          <w:szCs w:val="24"/>
        </w:rPr>
      </w:pPr>
      <w:r w:rsidRPr="00C26B9E">
        <w:rPr>
          <w:rFonts w:ascii="Arial" w:eastAsia="Calibri" w:hAnsi="Arial" w:cs="Arial"/>
          <w:szCs w:val="24"/>
        </w:rPr>
        <w:t>Social activities</w:t>
      </w:r>
    </w:p>
    <w:p w14:paraId="0BE367B3" w14:textId="77777777" w:rsidR="00994FF3" w:rsidRPr="00994FF3" w:rsidRDefault="00994FF3" w:rsidP="00994FF3">
      <w:pPr>
        <w:autoSpaceDE w:val="0"/>
        <w:autoSpaceDN w:val="0"/>
        <w:adjustRightInd w:val="0"/>
        <w:spacing w:after="0" w:line="240" w:lineRule="auto"/>
        <w:ind w:left="720"/>
        <w:rPr>
          <w:rFonts w:ascii="Arial" w:eastAsia="Calibri" w:hAnsi="Arial" w:cs="Arial"/>
          <w:color w:val="000000"/>
          <w:szCs w:val="24"/>
        </w:rPr>
      </w:pPr>
    </w:p>
    <w:p w14:paraId="2E0DEB6F" w14:textId="77777777" w:rsidR="00994FF3" w:rsidRPr="00994FF3" w:rsidRDefault="00994FF3" w:rsidP="00994FF3">
      <w:pPr>
        <w:shd w:val="clear" w:color="auto" w:fill="FFFFFF"/>
        <w:spacing w:after="0" w:line="240" w:lineRule="auto"/>
        <w:outlineLvl w:val="3"/>
        <w:rPr>
          <w:rFonts w:ascii="Arial" w:eastAsia="Times New Roman" w:hAnsi="Arial" w:cs="Arial"/>
          <w:b/>
          <w:bCs/>
          <w:szCs w:val="24"/>
          <w:lang w:val="en-US"/>
        </w:rPr>
      </w:pPr>
      <w:r w:rsidRPr="00994FF3">
        <w:rPr>
          <w:rFonts w:ascii="Arial" w:eastAsia="Times New Roman" w:hAnsi="Arial" w:cs="Arial"/>
          <w:b/>
          <w:bCs/>
          <w:szCs w:val="24"/>
          <w:lang w:val="en-US"/>
        </w:rPr>
        <w:t>The School in the Community</w:t>
      </w:r>
    </w:p>
    <w:p w14:paraId="670DDE02" w14:textId="77777777" w:rsidR="00994FF3" w:rsidRPr="00994FF3" w:rsidRDefault="00994FF3" w:rsidP="00994FF3">
      <w:pPr>
        <w:shd w:val="clear" w:color="auto" w:fill="FFFFFF"/>
        <w:spacing w:after="0" w:line="240" w:lineRule="auto"/>
        <w:rPr>
          <w:rFonts w:ascii="Arial" w:eastAsia="Times New Roman" w:hAnsi="Arial" w:cs="Arial"/>
          <w:color w:val="000000"/>
          <w:szCs w:val="24"/>
          <w:lang w:val="en-US"/>
        </w:rPr>
      </w:pPr>
      <w:r w:rsidRPr="00994FF3">
        <w:rPr>
          <w:rFonts w:ascii="Arial" w:eastAsia="Times New Roman" w:hAnsi="Arial" w:cs="Arial"/>
          <w:color w:val="000000"/>
          <w:szCs w:val="24"/>
          <w:lang w:val="en-US"/>
        </w:rPr>
        <w:t>Our aim will be to foster in our children an awareness of the wider community</w:t>
      </w:r>
    </w:p>
    <w:p w14:paraId="1A0AE705" w14:textId="77777777" w:rsidR="00994FF3" w:rsidRPr="00994FF3" w:rsidRDefault="00994FF3" w:rsidP="00994FF3">
      <w:pPr>
        <w:numPr>
          <w:ilvl w:val="0"/>
          <w:numId w:val="5"/>
        </w:numPr>
        <w:shd w:val="clear" w:color="auto" w:fill="FFFFFF"/>
        <w:spacing w:after="0" w:line="240" w:lineRule="auto"/>
        <w:contextualSpacing/>
        <w:rPr>
          <w:rFonts w:ascii="Arial" w:eastAsia="Times New Roman" w:hAnsi="Arial" w:cs="Arial"/>
          <w:color w:val="000000"/>
          <w:szCs w:val="24"/>
          <w:lang w:val="en-US"/>
        </w:rPr>
      </w:pPr>
      <w:r w:rsidRPr="00994FF3">
        <w:rPr>
          <w:rFonts w:ascii="Arial" w:eastAsia="Times New Roman" w:hAnsi="Arial" w:cs="Arial"/>
          <w:color w:val="000000"/>
          <w:szCs w:val="24"/>
          <w:lang w:val="en-US"/>
        </w:rPr>
        <w:t>We will involve children in the support of charities and care for others</w:t>
      </w:r>
    </w:p>
    <w:p w14:paraId="2F4D5AB2" w14:textId="77777777" w:rsidR="00994FF3" w:rsidRPr="00994FF3" w:rsidRDefault="00994FF3" w:rsidP="00994FF3">
      <w:pPr>
        <w:numPr>
          <w:ilvl w:val="0"/>
          <w:numId w:val="5"/>
        </w:numPr>
        <w:shd w:val="clear" w:color="auto" w:fill="FFFFFF"/>
        <w:spacing w:after="0" w:line="240" w:lineRule="auto"/>
        <w:contextualSpacing/>
        <w:rPr>
          <w:rFonts w:ascii="Arial" w:eastAsia="Times New Roman" w:hAnsi="Arial" w:cs="Arial"/>
          <w:color w:val="000000"/>
          <w:szCs w:val="24"/>
          <w:lang w:val="en-US"/>
        </w:rPr>
      </w:pPr>
      <w:r w:rsidRPr="00994FF3">
        <w:rPr>
          <w:rFonts w:ascii="Arial" w:eastAsia="Times New Roman" w:hAnsi="Arial" w:cs="Arial"/>
          <w:color w:val="000000"/>
          <w:szCs w:val="24"/>
          <w:lang w:val="en-US"/>
        </w:rPr>
        <w:t>We will encourage participation in community activities</w:t>
      </w:r>
      <w:r w:rsidRPr="00994FF3">
        <w:rPr>
          <w:rFonts w:ascii="Arial" w:eastAsia="Times New Roman" w:hAnsi="Arial" w:cs="Arial"/>
          <w:color w:val="000000"/>
          <w:szCs w:val="24"/>
          <w:lang w:val="en-US"/>
        </w:rPr>
        <w:br/>
        <w:t>For example:</w:t>
      </w:r>
    </w:p>
    <w:p w14:paraId="459D3B20" w14:textId="77777777" w:rsidR="00994FF3" w:rsidRPr="00994FF3" w:rsidRDefault="00994FF3" w:rsidP="00994FF3">
      <w:pPr>
        <w:numPr>
          <w:ilvl w:val="1"/>
          <w:numId w:val="6"/>
        </w:numPr>
        <w:shd w:val="clear" w:color="auto" w:fill="FFFFFF"/>
        <w:spacing w:after="0" w:line="240" w:lineRule="auto"/>
        <w:contextualSpacing/>
        <w:rPr>
          <w:rFonts w:ascii="Arial" w:eastAsia="Times New Roman" w:hAnsi="Arial" w:cs="Arial"/>
          <w:color w:val="000000"/>
          <w:szCs w:val="24"/>
          <w:lang w:val="en-US"/>
        </w:rPr>
      </w:pPr>
      <w:r w:rsidRPr="00994FF3">
        <w:rPr>
          <w:rFonts w:ascii="Arial" w:eastAsia="Times New Roman" w:hAnsi="Arial" w:cs="Arial"/>
          <w:color w:val="000000"/>
          <w:szCs w:val="24"/>
          <w:lang w:val="en-US"/>
        </w:rPr>
        <w:t xml:space="preserve">Cultural activities such as </w:t>
      </w:r>
      <w:proofErr w:type="spellStart"/>
      <w:r w:rsidRPr="00994FF3">
        <w:rPr>
          <w:rFonts w:ascii="Arial" w:eastAsia="Times New Roman" w:hAnsi="Arial" w:cs="Arial"/>
          <w:color w:val="000000"/>
          <w:szCs w:val="24"/>
          <w:lang w:val="en-US"/>
        </w:rPr>
        <w:t>Feis</w:t>
      </w:r>
      <w:proofErr w:type="spellEnd"/>
      <w:r w:rsidRPr="00994FF3">
        <w:rPr>
          <w:rFonts w:ascii="Arial" w:eastAsia="Times New Roman" w:hAnsi="Arial" w:cs="Arial"/>
          <w:color w:val="000000"/>
          <w:szCs w:val="24"/>
          <w:lang w:val="en-US"/>
        </w:rPr>
        <w:t xml:space="preserve"> </w:t>
      </w:r>
      <w:proofErr w:type="spellStart"/>
      <w:r w:rsidRPr="00994FF3">
        <w:rPr>
          <w:rFonts w:ascii="Arial" w:eastAsia="Times New Roman" w:hAnsi="Arial" w:cs="Arial"/>
          <w:color w:val="000000"/>
          <w:szCs w:val="24"/>
          <w:lang w:val="en-US"/>
        </w:rPr>
        <w:t>Charn</w:t>
      </w:r>
      <w:proofErr w:type="spellEnd"/>
      <w:r w:rsidRPr="00994FF3">
        <w:rPr>
          <w:rFonts w:ascii="Arial" w:eastAsia="Times New Roman" w:hAnsi="Arial" w:cs="Arial"/>
          <w:color w:val="000000"/>
          <w:szCs w:val="24"/>
          <w:lang w:val="en-US"/>
        </w:rPr>
        <w:t xml:space="preserve"> </w:t>
      </w:r>
      <w:proofErr w:type="spellStart"/>
      <w:r w:rsidRPr="00994FF3">
        <w:rPr>
          <w:rFonts w:ascii="Arial" w:eastAsia="Times New Roman" w:hAnsi="Arial" w:cs="Arial"/>
          <w:color w:val="000000"/>
          <w:szCs w:val="24"/>
          <w:lang w:val="en-US"/>
        </w:rPr>
        <w:t>Tóchair</w:t>
      </w:r>
      <w:proofErr w:type="spellEnd"/>
      <w:r w:rsidRPr="00994FF3">
        <w:rPr>
          <w:rFonts w:ascii="Arial" w:eastAsia="Times New Roman" w:hAnsi="Arial" w:cs="Arial"/>
          <w:color w:val="000000"/>
          <w:szCs w:val="24"/>
          <w:lang w:val="en-US"/>
        </w:rPr>
        <w:t>;</w:t>
      </w:r>
    </w:p>
    <w:p w14:paraId="3BF21A02" w14:textId="77777777" w:rsidR="00994FF3" w:rsidRPr="00994FF3" w:rsidRDefault="00994FF3" w:rsidP="00994FF3">
      <w:pPr>
        <w:numPr>
          <w:ilvl w:val="1"/>
          <w:numId w:val="6"/>
        </w:numPr>
        <w:shd w:val="clear" w:color="auto" w:fill="FFFFFF"/>
        <w:spacing w:after="0" w:line="240" w:lineRule="auto"/>
        <w:contextualSpacing/>
        <w:rPr>
          <w:rFonts w:ascii="Arial" w:eastAsia="Times New Roman" w:hAnsi="Arial" w:cs="Arial"/>
          <w:color w:val="000000"/>
          <w:szCs w:val="24"/>
          <w:lang w:val="en-US"/>
        </w:rPr>
      </w:pPr>
      <w:r w:rsidRPr="00994FF3">
        <w:rPr>
          <w:rFonts w:ascii="Arial" w:eastAsia="Times New Roman" w:hAnsi="Arial" w:cs="Arial"/>
          <w:color w:val="000000"/>
          <w:szCs w:val="24"/>
          <w:lang w:val="en-US"/>
        </w:rPr>
        <w:t xml:space="preserve">Sporting activities such as </w:t>
      </w:r>
      <w:proofErr w:type="spellStart"/>
      <w:r w:rsidRPr="00994FF3">
        <w:rPr>
          <w:rFonts w:ascii="Arial" w:eastAsia="Times New Roman" w:hAnsi="Arial" w:cs="Arial"/>
          <w:color w:val="000000"/>
          <w:szCs w:val="24"/>
          <w:lang w:val="en-US"/>
        </w:rPr>
        <w:t>bliotzanna</w:t>
      </w:r>
      <w:proofErr w:type="spellEnd"/>
      <w:r w:rsidRPr="00994FF3">
        <w:rPr>
          <w:rFonts w:ascii="Arial" w:eastAsia="Times New Roman" w:hAnsi="Arial" w:cs="Arial"/>
          <w:color w:val="000000"/>
          <w:szCs w:val="24"/>
          <w:lang w:val="en-US"/>
        </w:rPr>
        <w:t>;</w:t>
      </w:r>
    </w:p>
    <w:p w14:paraId="51DCA155" w14:textId="77777777" w:rsidR="00343C43" w:rsidRDefault="00994FF3" w:rsidP="00994FF3">
      <w:pPr>
        <w:numPr>
          <w:ilvl w:val="1"/>
          <w:numId w:val="6"/>
        </w:numPr>
        <w:shd w:val="clear" w:color="auto" w:fill="FFFFFF"/>
        <w:spacing w:after="0" w:line="240" w:lineRule="auto"/>
        <w:contextualSpacing/>
        <w:rPr>
          <w:rFonts w:ascii="Arial" w:eastAsia="Times New Roman" w:hAnsi="Arial" w:cs="Arial"/>
          <w:color w:val="000000"/>
          <w:szCs w:val="24"/>
          <w:lang w:val="en-US"/>
        </w:rPr>
      </w:pPr>
      <w:r w:rsidRPr="00994FF3">
        <w:rPr>
          <w:rFonts w:ascii="Arial" w:eastAsia="Times New Roman" w:hAnsi="Arial" w:cs="Arial"/>
          <w:color w:val="000000"/>
          <w:szCs w:val="24"/>
          <w:lang w:val="en-US"/>
        </w:rPr>
        <w:t>Parish activities.</w:t>
      </w:r>
    </w:p>
    <w:p w14:paraId="18261538" w14:textId="77777777" w:rsidR="00994FF3" w:rsidRDefault="00994FF3" w:rsidP="00994FF3">
      <w:pPr>
        <w:shd w:val="clear" w:color="auto" w:fill="FFFFFF"/>
        <w:spacing w:after="0" w:line="240" w:lineRule="auto"/>
        <w:contextualSpacing/>
        <w:rPr>
          <w:rFonts w:ascii="Arial" w:eastAsia="Times New Roman" w:hAnsi="Arial" w:cs="Arial"/>
          <w:color w:val="000000"/>
          <w:szCs w:val="24"/>
          <w:lang w:val="en-US"/>
        </w:rPr>
      </w:pPr>
    </w:p>
    <w:p w14:paraId="0808C8EF"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b/>
          <w:bCs/>
          <w:color w:val="000000"/>
          <w:szCs w:val="24"/>
        </w:rPr>
        <w:t xml:space="preserve">Professional Development and Training </w:t>
      </w:r>
    </w:p>
    <w:p w14:paraId="54112628"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Pastoral Care is a central element of Gaelscoil </w:t>
      </w:r>
      <w:proofErr w:type="spellStart"/>
      <w:r w:rsidRPr="00994FF3">
        <w:rPr>
          <w:rFonts w:ascii="Arial" w:eastAsia="Calibri" w:hAnsi="Arial" w:cs="Arial"/>
          <w:color w:val="000000"/>
          <w:szCs w:val="24"/>
        </w:rPr>
        <w:t>Neachtain’s</w:t>
      </w:r>
      <w:proofErr w:type="spellEnd"/>
      <w:r w:rsidRPr="00994FF3">
        <w:rPr>
          <w:rFonts w:ascii="Arial" w:eastAsia="Calibri" w:hAnsi="Arial" w:cs="Arial"/>
          <w:color w:val="000000"/>
          <w:szCs w:val="24"/>
        </w:rPr>
        <w:t xml:space="preserve"> development plan and, as a result of this, the need to train and develop the staff is recognised. This development plan helps the staff focus on attitudes, values, skills and knowledge and this enables the school to fulfil its Pastoral Care role. </w:t>
      </w:r>
    </w:p>
    <w:p w14:paraId="30F1A240"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Continuous training is provided in interpersonal and teaching skills that help us help the child to learn. Training is organised in various ways, e.g. In-service courses or EA courses. </w:t>
      </w:r>
    </w:p>
    <w:p w14:paraId="40EA434C"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p>
    <w:p w14:paraId="76249079"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b/>
          <w:bCs/>
          <w:color w:val="000000"/>
          <w:szCs w:val="24"/>
        </w:rPr>
        <w:t xml:space="preserve">Liaison with services outside the school </w:t>
      </w:r>
    </w:p>
    <w:p w14:paraId="73C7784D"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We believe that good relations should be developed with external agencies that are in a position to help us protect the academic, emotional, personal, social and physical development of each child. </w:t>
      </w:r>
    </w:p>
    <w:p w14:paraId="465F1609"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p>
    <w:p w14:paraId="56FD5D5A" w14:textId="77777777" w:rsidR="00C26B9E" w:rsidRDefault="00C26B9E" w:rsidP="00994FF3">
      <w:pPr>
        <w:autoSpaceDE w:val="0"/>
        <w:autoSpaceDN w:val="0"/>
        <w:adjustRightInd w:val="0"/>
        <w:spacing w:after="0" w:line="240" w:lineRule="auto"/>
        <w:rPr>
          <w:rFonts w:ascii="Arial" w:eastAsia="Calibri" w:hAnsi="Arial" w:cs="Arial"/>
          <w:b/>
          <w:bCs/>
          <w:color w:val="000000"/>
          <w:szCs w:val="24"/>
        </w:rPr>
      </w:pPr>
    </w:p>
    <w:p w14:paraId="198F2222" w14:textId="77777777" w:rsidR="00C26B9E" w:rsidRDefault="00C26B9E" w:rsidP="00994FF3">
      <w:pPr>
        <w:autoSpaceDE w:val="0"/>
        <w:autoSpaceDN w:val="0"/>
        <w:adjustRightInd w:val="0"/>
        <w:spacing w:after="0" w:line="240" w:lineRule="auto"/>
        <w:rPr>
          <w:rFonts w:ascii="Arial" w:eastAsia="Calibri" w:hAnsi="Arial" w:cs="Arial"/>
          <w:b/>
          <w:bCs/>
          <w:color w:val="000000"/>
          <w:szCs w:val="24"/>
        </w:rPr>
      </w:pPr>
    </w:p>
    <w:p w14:paraId="48DD3F0C" w14:textId="50F31C3D"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b/>
          <w:bCs/>
          <w:color w:val="000000"/>
          <w:szCs w:val="24"/>
        </w:rPr>
        <w:lastRenderedPageBreak/>
        <w:t xml:space="preserve">Formal Curriculum </w:t>
      </w:r>
    </w:p>
    <w:p w14:paraId="6AC878C9"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Circle time, Personal Development and Mutual Understanding and the presentation of assemblies are included in each class timetable in order to gradually develop the knowledge, values, attitudes and skills that are required for positive living. </w:t>
      </w:r>
    </w:p>
    <w:p w14:paraId="27CEB786"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p>
    <w:p w14:paraId="406356F0"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Cs w:val="24"/>
        </w:rPr>
      </w:pPr>
    </w:p>
    <w:p w14:paraId="3E0B0510"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b/>
          <w:bCs/>
          <w:color w:val="000000"/>
          <w:szCs w:val="24"/>
        </w:rPr>
        <w:t xml:space="preserve">Monitoring and Evaluation </w:t>
      </w:r>
    </w:p>
    <w:p w14:paraId="47CE026A" w14:textId="77777777" w:rsidR="00994FF3" w:rsidRPr="00994FF3" w:rsidRDefault="00994FF3" w:rsidP="00994FF3">
      <w:pPr>
        <w:autoSpaceDE w:val="0"/>
        <w:autoSpaceDN w:val="0"/>
        <w:adjustRightInd w:val="0"/>
        <w:spacing w:after="0" w:line="240" w:lineRule="auto"/>
        <w:rPr>
          <w:rFonts w:ascii="Arial" w:eastAsia="Calibri" w:hAnsi="Arial" w:cs="Arial"/>
          <w:color w:val="000000"/>
          <w:szCs w:val="24"/>
        </w:rPr>
      </w:pPr>
      <w:r w:rsidRPr="00994FF3">
        <w:rPr>
          <w:rFonts w:ascii="Arial" w:eastAsia="Calibri" w:hAnsi="Arial" w:cs="Arial"/>
          <w:color w:val="000000"/>
          <w:szCs w:val="24"/>
        </w:rPr>
        <w:t xml:space="preserve">Monitoring is a continuous element of Pastoral Care.  Pastoral Care is on the agenda of every staff meeting.  Lines of communication are open between the Principal and every member of staff in the Gaelscoil and it is understood that it is the responsibility of each member of staff to use such lines of communication when required. Each member of staff has responsibility for this issue.  Feedback is an important element of this responsibility.  </w:t>
      </w:r>
    </w:p>
    <w:p w14:paraId="453F80E9"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Cs w:val="24"/>
        </w:rPr>
      </w:pPr>
    </w:p>
    <w:p w14:paraId="304153C5" w14:textId="77777777" w:rsidR="00994FF3" w:rsidRPr="00994FF3" w:rsidRDefault="00994FF3" w:rsidP="00994FF3">
      <w:pPr>
        <w:autoSpaceDE w:val="0"/>
        <w:autoSpaceDN w:val="0"/>
        <w:adjustRightInd w:val="0"/>
        <w:spacing w:after="0" w:line="240" w:lineRule="auto"/>
        <w:rPr>
          <w:rFonts w:ascii="Arial" w:eastAsia="Calibri" w:hAnsi="Arial" w:cs="Arial"/>
          <w:b/>
          <w:bCs/>
          <w:color w:val="000000"/>
          <w:szCs w:val="24"/>
        </w:rPr>
      </w:pPr>
    </w:p>
    <w:p w14:paraId="55378056" w14:textId="77777777" w:rsidR="00994FF3" w:rsidRPr="00994FF3" w:rsidRDefault="00994FF3" w:rsidP="00994FF3">
      <w:pPr>
        <w:shd w:val="clear" w:color="auto" w:fill="FFFFFF"/>
        <w:spacing w:after="0" w:line="240" w:lineRule="auto"/>
        <w:outlineLvl w:val="2"/>
        <w:rPr>
          <w:rFonts w:ascii="Arial" w:eastAsia="Times New Roman" w:hAnsi="Arial" w:cs="Arial"/>
          <w:b/>
          <w:bCs/>
          <w:szCs w:val="24"/>
          <w:lang w:val="en-US"/>
        </w:rPr>
      </w:pPr>
      <w:r w:rsidRPr="00994FF3">
        <w:rPr>
          <w:rFonts w:ascii="Arial" w:eastAsia="Times New Roman" w:hAnsi="Arial" w:cs="Arial"/>
          <w:b/>
          <w:bCs/>
          <w:szCs w:val="24"/>
          <w:lang w:val="en-US"/>
        </w:rPr>
        <w:t>IMPLEMENTATION</w:t>
      </w:r>
    </w:p>
    <w:p w14:paraId="4D433FEE" w14:textId="77777777" w:rsidR="00994FF3" w:rsidRPr="00994FF3" w:rsidRDefault="00994FF3" w:rsidP="00994FF3">
      <w:pPr>
        <w:shd w:val="clear" w:color="auto" w:fill="FFFFFF"/>
        <w:spacing w:after="0" w:line="240" w:lineRule="auto"/>
        <w:outlineLvl w:val="2"/>
        <w:rPr>
          <w:rFonts w:ascii="Arial" w:eastAsia="Times New Roman" w:hAnsi="Arial" w:cs="Arial"/>
          <w:b/>
          <w:bCs/>
          <w:szCs w:val="24"/>
          <w:lang w:val="en-US"/>
        </w:rPr>
      </w:pPr>
    </w:p>
    <w:p w14:paraId="27F85B63" w14:textId="77777777" w:rsidR="00994FF3" w:rsidRPr="00994FF3" w:rsidRDefault="00994FF3" w:rsidP="00994FF3">
      <w:pPr>
        <w:shd w:val="clear" w:color="auto" w:fill="FFFFFF"/>
        <w:spacing w:after="0" w:line="240" w:lineRule="auto"/>
        <w:outlineLvl w:val="3"/>
        <w:rPr>
          <w:rFonts w:ascii="Arial" w:eastAsia="Times New Roman" w:hAnsi="Arial" w:cs="Arial"/>
          <w:b/>
          <w:bCs/>
          <w:szCs w:val="24"/>
          <w:lang w:val="en-US"/>
        </w:rPr>
      </w:pPr>
      <w:r w:rsidRPr="00994FF3">
        <w:rPr>
          <w:rFonts w:ascii="Arial" w:eastAsia="Times New Roman" w:hAnsi="Arial" w:cs="Arial"/>
          <w:b/>
          <w:bCs/>
          <w:szCs w:val="24"/>
          <w:lang w:val="en-US"/>
        </w:rPr>
        <w:t>Roles and Responsibilities</w:t>
      </w:r>
    </w:p>
    <w:p w14:paraId="7DD6BB34" w14:textId="77777777" w:rsidR="00994FF3" w:rsidRPr="00994FF3" w:rsidRDefault="00994FF3" w:rsidP="00994FF3">
      <w:pPr>
        <w:numPr>
          <w:ilvl w:val="0"/>
          <w:numId w:val="13"/>
        </w:numPr>
        <w:shd w:val="clear" w:color="auto" w:fill="FFFFFF"/>
        <w:spacing w:after="0" w:line="240" w:lineRule="auto"/>
        <w:rPr>
          <w:rFonts w:ascii="Arial" w:eastAsia="Times New Roman" w:hAnsi="Arial" w:cs="Arial"/>
          <w:szCs w:val="24"/>
          <w:lang w:val="en-US"/>
        </w:rPr>
      </w:pPr>
      <w:r w:rsidRPr="00994FF3">
        <w:rPr>
          <w:rFonts w:ascii="Arial" w:eastAsia="Times New Roman" w:hAnsi="Arial" w:cs="Arial"/>
          <w:szCs w:val="24"/>
          <w:lang w:val="en-US"/>
        </w:rPr>
        <w:t xml:space="preserve">The Board of Governors has overall responsibility for Pastoral Care in Gaelscoil </w:t>
      </w:r>
      <w:proofErr w:type="spellStart"/>
      <w:r w:rsidRPr="00994FF3">
        <w:rPr>
          <w:rFonts w:ascii="Arial" w:eastAsia="Times New Roman" w:hAnsi="Arial" w:cs="Arial"/>
          <w:szCs w:val="24"/>
          <w:lang w:val="en-US"/>
        </w:rPr>
        <w:t>Neachtain</w:t>
      </w:r>
      <w:proofErr w:type="spellEnd"/>
      <w:r w:rsidRPr="00994FF3">
        <w:rPr>
          <w:rFonts w:ascii="Arial" w:eastAsia="Times New Roman" w:hAnsi="Arial" w:cs="Arial"/>
          <w:szCs w:val="24"/>
          <w:lang w:val="en-US"/>
        </w:rPr>
        <w:t>.</w:t>
      </w:r>
    </w:p>
    <w:p w14:paraId="31D8BCB7" w14:textId="77777777" w:rsidR="00994FF3" w:rsidRPr="00994FF3" w:rsidRDefault="00994FF3" w:rsidP="00994FF3">
      <w:pPr>
        <w:numPr>
          <w:ilvl w:val="0"/>
          <w:numId w:val="13"/>
        </w:numPr>
        <w:shd w:val="clear" w:color="auto" w:fill="FFFFFF"/>
        <w:spacing w:after="0" w:line="240" w:lineRule="auto"/>
        <w:rPr>
          <w:rFonts w:ascii="Arial" w:eastAsia="Times New Roman" w:hAnsi="Arial" w:cs="Arial"/>
          <w:szCs w:val="24"/>
          <w:lang w:val="en-US"/>
        </w:rPr>
      </w:pPr>
      <w:r w:rsidRPr="00994FF3">
        <w:rPr>
          <w:rFonts w:ascii="Arial" w:eastAsia="Times New Roman" w:hAnsi="Arial" w:cs="Arial"/>
          <w:szCs w:val="24"/>
          <w:lang w:val="en-US"/>
        </w:rPr>
        <w:t>The Principal has overall responsibility for promoting Pastoral Care and fostering positive relationships. In addition, she, alongside the Pastoral Care Sub-Committee, will review and update the policy, inform and liaise with parents and initiate and ensure Pastoral Care is forefront in the School’s Development Plan.</w:t>
      </w:r>
    </w:p>
    <w:p w14:paraId="62CC9803" w14:textId="77777777" w:rsidR="00994FF3" w:rsidRPr="00994FF3" w:rsidRDefault="00994FF3" w:rsidP="00994FF3">
      <w:pPr>
        <w:numPr>
          <w:ilvl w:val="0"/>
          <w:numId w:val="14"/>
        </w:numPr>
        <w:shd w:val="clear" w:color="auto" w:fill="FFFFFF"/>
        <w:spacing w:after="0" w:line="240" w:lineRule="auto"/>
        <w:ind w:left="20"/>
        <w:contextualSpacing/>
        <w:rPr>
          <w:rFonts w:ascii="Arial" w:eastAsia="Times New Roman" w:hAnsi="Arial" w:cs="Arial"/>
          <w:szCs w:val="24"/>
          <w:lang w:val="en-US"/>
        </w:rPr>
      </w:pPr>
      <w:r w:rsidRPr="00994FF3">
        <w:rPr>
          <w:rFonts w:ascii="Arial" w:eastAsia="Times New Roman" w:hAnsi="Arial" w:cs="Arial"/>
          <w:szCs w:val="24"/>
          <w:lang w:val="en-US"/>
        </w:rPr>
        <w:t xml:space="preserve">Teachers have responsibility for promoting Pastoral Care by: </w:t>
      </w:r>
    </w:p>
    <w:p w14:paraId="5DF09BA1"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Helping children to make informed decisions</w:t>
      </w:r>
    </w:p>
    <w:p w14:paraId="728F68F2"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Celebrating success</w:t>
      </w:r>
    </w:p>
    <w:p w14:paraId="02B9F69E"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Building up children’s self-esteem</w:t>
      </w:r>
    </w:p>
    <w:p w14:paraId="3336B1B0"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Encouraging assertiveness</w:t>
      </w:r>
    </w:p>
    <w:p w14:paraId="544B7FCF"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Encouraging sensitivity to others</w:t>
      </w:r>
    </w:p>
    <w:p w14:paraId="6F7314FE"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Developing effective communication</w:t>
      </w:r>
    </w:p>
    <w:p w14:paraId="2CF94A96"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Teachers build up a knowledge of pupils as individuals and take an interest in their special needs and all round development.</w:t>
      </w:r>
    </w:p>
    <w:p w14:paraId="72AF2F23" w14:textId="77777777" w:rsidR="00994FF3" w:rsidRPr="00994FF3" w:rsidRDefault="00994FF3" w:rsidP="00994FF3">
      <w:pPr>
        <w:numPr>
          <w:ilvl w:val="0"/>
          <w:numId w:val="15"/>
        </w:numPr>
        <w:shd w:val="clear" w:color="auto" w:fill="FFFFFF"/>
        <w:spacing w:after="0" w:line="240" w:lineRule="auto"/>
        <w:contextualSpacing/>
        <w:rPr>
          <w:rFonts w:ascii="Arial" w:eastAsia="Times New Roman" w:hAnsi="Arial" w:cs="Arial"/>
          <w:szCs w:val="24"/>
          <w:lang w:val="en-US"/>
        </w:rPr>
      </w:pPr>
      <w:r w:rsidRPr="00994FF3">
        <w:rPr>
          <w:rFonts w:ascii="Arial" w:eastAsia="Times New Roman" w:hAnsi="Arial" w:cs="Arial"/>
          <w:szCs w:val="24"/>
          <w:lang w:val="en-US"/>
        </w:rPr>
        <w:t>Support staff will contribute to the promotion of Pastoral Care consistent with our policy.</w:t>
      </w:r>
    </w:p>
    <w:p w14:paraId="61090F36" w14:textId="77777777" w:rsidR="00994FF3" w:rsidRPr="00A07F91" w:rsidRDefault="00994FF3" w:rsidP="00994FF3">
      <w:pPr>
        <w:spacing w:line="256" w:lineRule="auto"/>
        <w:ind w:left="720"/>
        <w:contextualSpacing/>
        <w:rPr>
          <w:rFonts w:ascii="Arial" w:eastAsia="Calibri" w:hAnsi="Arial" w:cs="Arial"/>
          <w:color w:val="FF0000"/>
          <w:szCs w:val="24"/>
        </w:rPr>
      </w:pPr>
    </w:p>
    <w:p w14:paraId="2E18612A" w14:textId="77777777" w:rsidR="00994FF3" w:rsidRPr="00994FF3" w:rsidRDefault="00994FF3" w:rsidP="00994FF3">
      <w:pPr>
        <w:spacing w:after="0" w:line="240" w:lineRule="auto"/>
        <w:ind w:right="-2"/>
        <w:rPr>
          <w:rFonts w:ascii="Arial" w:eastAsia="Calibri" w:hAnsi="Arial" w:cs="Arial"/>
          <w:szCs w:val="24"/>
        </w:rPr>
      </w:pPr>
      <w:r w:rsidRPr="00994FF3">
        <w:rPr>
          <w:rFonts w:ascii="Arial" w:eastAsia="Calibri" w:hAnsi="Arial" w:cs="Arial"/>
          <w:szCs w:val="24"/>
        </w:rPr>
        <w:t xml:space="preserve">Children may be signposted to the following agencies. </w:t>
      </w:r>
    </w:p>
    <w:p w14:paraId="785466F2" w14:textId="77777777" w:rsidR="00994FF3" w:rsidRPr="00994FF3" w:rsidRDefault="00994FF3" w:rsidP="00994FF3">
      <w:pPr>
        <w:numPr>
          <w:ilvl w:val="0"/>
          <w:numId w:val="11"/>
        </w:numPr>
        <w:spacing w:after="0" w:line="240" w:lineRule="auto"/>
        <w:ind w:right="-2"/>
        <w:contextualSpacing/>
        <w:rPr>
          <w:rFonts w:ascii="Arial" w:eastAsia="Calibri" w:hAnsi="Arial" w:cs="Arial"/>
          <w:szCs w:val="24"/>
        </w:rPr>
      </w:pPr>
      <w:r w:rsidRPr="00994FF3">
        <w:rPr>
          <w:rFonts w:ascii="Arial" w:eastAsia="Calibri" w:hAnsi="Arial" w:cs="Arial"/>
          <w:szCs w:val="24"/>
        </w:rPr>
        <w:t>CEOP/</w:t>
      </w:r>
      <w:proofErr w:type="spellStart"/>
      <w:r w:rsidRPr="00994FF3">
        <w:rPr>
          <w:rFonts w:ascii="Arial" w:eastAsia="Calibri" w:hAnsi="Arial" w:cs="Arial"/>
          <w:szCs w:val="24"/>
        </w:rPr>
        <w:t>Thinkuknow</w:t>
      </w:r>
      <w:proofErr w:type="spellEnd"/>
    </w:p>
    <w:p w14:paraId="58FE4A66" w14:textId="77777777" w:rsidR="00994FF3" w:rsidRPr="00994FF3" w:rsidRDefault="00994FF3" w:rsidP="00994FF3">
      <w:pPr>
        <w:spacing w:line="240" w:lineRule="auto"/>
        <w:ind w:left="720"/>
        <w:contextualSpacing/>
        <w:rPr>
          <w:rFonts w:ascii="Arial" w:eastAsia="Calibri" w:hAnsi="Arial" w:cs="Arial"/>
          <w:szCs w:val="24"/>
        </w:rPr>
      </w:pPr>
    </w:p>
    <w:p w14:paraId="2E7907E4" w14:textId="77777777" w:rsidR="00994FF3" w:rsidRPr="00994FF3" w:rsidRDefault="00994FF3" w:rsidP="00994FF3">
      <w:pPr>
        <w:numPr>
          <w:ilvl w:val="0"/>
          <w:numId w:val="11"/>
        </w:numPr>
        <w:spacing w:after="0" w:line="240" w:lineRule="auto"/>
        <w:ind w:right="-2"/>
        <w:contextualSpacing/>
        <w:rPr>
          <w:rFonts w:ascii="Arial" w:eastAsia="Calibri" w:hAnsi="Arial" w:cs="Arial"/>
          <w:szCs w:val="24"/>
        </w:rPr>
      </w:pPr>
      <w:proofErr w:type="spellStart"/>
      <w:r w:rsidRPr="00994FF3">
        <w:rPr>
          <w:rFonts w:ascii="Arial" w:eastAsia="Calibri" w:hAnsi="Arial" w:cs="Arial"/>
          <w:szCs w:val="24"/>
        </w:rPr>
        <w:t>Childnet</w:t>
      </w:r>
      <w:proofErr w:type="spellEnd"/>
    </w:p>
    <w:p w14:paraId="743091B0" w14:textId="77777777" w:rsidR="00994FF3" w:rsidRPr="00994FF3" w:rsidRDefault="00994FF3" w:rsidP="00994FF3">
      <w:pPr>
        <w:spacing w:after="0" w:line="240" w:lineRule="auto"/>
        <w:ind w:right="-2"/>
        <w:rPr>
          <w:rFonts w:ascii="Arial" w:eastAsia="Calibri" w:hAnsi="Arial" w:cs="Arial"/>
          <w:szCs w:val="24"/>
        </w:rPr>
      </w:pPr>
    </w:p>
    <w:p w14:paraId="0652014E" w14:textId="77777777" w:rsidR="00994FF3" w:rsidRPr="00994FF3" w:rsidRDefault="00994FF3" w:rsidP="00994FF3">
      <w:pPr>
        <w:numPr>
          <w:ilvl w:val="0"/>
          <w:numId w:val="11"/>
        </w:numPr>
        <w:spacing w:after="0" w:line="240" w:lineRule="auto"/>
        <w:ind w:right="-2"/>
        <w:contextualSpacing/>
        <w:rPr>
          <w:rFonts w:ascii="Arial" w:eastAsia="Calibri" w:hAnsi="Arial" w:cs="Arial"/>
          <w:szCs w:val="24"/>
        </w:rPr>
      </w:pPr>
      <w:r w:rsidRPr="00994FF3">
        <w:rPr>
          <w:rFonts w:ascii="Arial" w:eastAsia="Calibri" w:hAnsi="Arial" w:cs="Arial"/>
          <w:szCs w:val="24"/>
        </w:rPr>
        <w:t>Safer Schools App</w:t>
      </w:r>
    </w:p>
    <w:p w14:paraId="1308C443" w14:textId="77777777" w:rsidR="00994FF3" w:rsidRPr="00994FF3" w:rsidRDefault="00994FF3" w:rsidP="00994FF3">
      <w:pPr>
        <w:spacing w:after="0" w:line="240" w:lineRule="auto"/>
        <w:ind w:right="-2"/>
        <w:rPr>
          <w:rFonts w:ascii="Arial" w:eastAsia="Calibri" w:hAnsi="Arial" w:cs="Arial"/>
          <w:szCs w:val="24"/>
        </w:rPr>
      </w:pPr>
    </w:p>
    <w:p w14:paraId="525DF749" w14:textId="77777777" w:rsidR="00994FF3" w:rsidRPr="00994FF3" w:rsidRDefault="00994FF3" w:rsidP="00994FF3">
      <w:pPr>
        <w:shd w:val="clear" w:color="auto" w:fill="FFFFFF"/>
        <w:spacing w:after="0" w:line="240" w:lineRule="auto"/>
        <w:ind w:right="-2"/>
        <w:rPr>
          <w:rFonts w:ascii="Arial" w:eastAsia="Times New Roman" w:hAnsi="Arial" w:cs="Arial"/>
          <w:b/>
          <w:szCs w:val="24"/>
          <w:lang w:eastAsia="en-GB"/>
        </w:rPr>
      </w:pPr>
    </w:p>
    <w:p w14:paraId="79E48727" w14:textId="77777777" w:rsidR="00994FF3" w:rsidRPr="00994FF3" w:rsidRDefault="00994FF3" w:rsidP="00994FF3">
      <w:pPr>
        <w:shd w:val="clear" w:color="auto" w:fill="FFFFFF"/>
        <w:spacing w:after="0" w:line="240" w:lineRule="auto"/>
        <w:ind w:right="-2"/>
        <w:rPr>
          <w:rFonts w:ascii="Arial" w:eastAsia="Times New Roman" w:hAnsi="Arial" w:cs="Arial"/>
          <w:szCs w:val="24"/>
          <w:lang w:eastAsia="en-GB"/>
        </w:rPr>
      </w:pPr>
      <w:r w:rsidRPr="00994FF3">
        <w:rPr>
          <w:rFonts w:ascii="Arial" w:eastAsia="Times New Roman" w:hAnsi="Arial" w:cs="Arial"/>
          <w:b/>
          <w:szCs w:val="24"/>
          <w:lang w:eastAsia="en-GB"/>
        </w:rPr>
        <w:t>SOME USEFUL LINKS AND CONTACT TELEPHONE NUMBERS:</w:t>
      </w:r>
      <w:r w:rsidRPr="00994FF3">
        <w:rPr>
          <w:rFonts w:ascii="Arial" w:eastAsia="Times New Roman" w:hAnsi="Arial" w:cs="Arial"/>
          <w:szCs w:val="24"/>
          <w:lang w:eastAsia="en-GB"/>
        </w:rPr>
        <w:t xml:space="preserve"> –</w:t>
      </w:r>
    </w:p>
    <w:p w14:paraId="4F21E8FD" w14:textId="77777777" w:rsidR="00994FF3" w:rsidRPr="00994FF3" w:rsidRDefault="00994FF3" w:rsidP="00994FF3">
      <w:pPr>
        <w:spacing w:after="0" w:line="240" w:lineRule="auto"/>
        <w:textAlignment w:val="baseline"/>
        <w:rPr>
          <w:rFonts w:ascii="Arial" w:eastAsia="Times New Roman" w:hAnsi="Arial" w:cs="Arial"/>
          <w:szCs w:val="24"/>
          <w:lang w:eastAsia="en-GB"/>
        </w:rPr>
      </w:pPr>
    </w:p>
    <w:p w14:paraId="62F41BA2" w14:textId="77777777" w:rsidR="00994FF3" w:rsidRPr="00994FF3" w:rsidRDefault="00994FF3" w:rsidP="00994FF3">
      <w:pPr>
        <w:spacing w:after="0" w:line="240" w:lineRule="auto"/>
        <w:textAlignment w:val="baseline"/>
        <w:rPr>
          <w:rFonts w:ascii="Times New Roman" w:eastAsia="Carlito" w:hAnsi="Times New Roman" w:cs="Times New Roman"/>
          <w:szCs w:val="24"/>
          <w:lang w:eastAsia="en-GB"/>
        </w:rPr>
      </w:pPr>
      <w:r w:rsidRPr="00994FF3">
        <w:rPr>
          <w:rFonts w:ascii="Arial" w:eastAsia="Carlito" w:hAnsi="Arial" w:cs="Arial"/>
          <w:szCs w:val="24"/>
          <w:lang w:eastAsia="en-GB"/>
        </w:rPr>
        <w:t>Gateway 028 70352221 (ask for the Duty Social Worker)</w:t>
      </w:r>
    </w:p>
    <w:p w14:paraId="49D4FB01" w14:textId="77777777" w:rsidR="00994FF3" w:rsidRPr="00994FF3" w:rsidRDefault="00994FF3" w:rsidP="00994FF3">
      <w:pPr>
        <w:shd w:val="clear" w:color="auto" w:fill="FFFFFF"/>
        <w:spacing w:after="0" w:line="240" w:lineRule="auto"/>
        <w:ind w:left="765" w:right="-2"/>
        <w:rPr>
          <w:rFonts w:ascii="Times New Roman" w:eastAsia="Times New Roman" w:hAnsi="Times New Roman" w:cs="Times New Roman"/>
          <w:szCs w:val="24"/>
          <w:lang w:eastAsia="en-GB"/>
        </w:rPr>
      </w:pPr>
    </w:p>
    <w:p w14:paraId="0AAE3773" w14:textId="77777777" w:rsidR="00994FF3" w:rsidRPr="00994FF3" w:rsidRDefault="00DE76A3" w:rsidP="00994FF3">
      <w:pPr>
        <w:widowControl w:val="0"/>
        <w:numPr>
          <w:ilvl w:val="2"/>
          <w:numId w:val="12"/>
        </w:numPr>
        <w:autoSpaceDE w:val="0"/>
        <w:autoSpaceDN w:val="0"/>
        <w:spacing w:after="0" w:line="240" w:lineRule="auto"/>
        <w:ind w:left="426" w:right="-2" w:hanging="426"/>
        <w:contextualSpacing/>
        <w:rPr>
          <w:rFonts w:ascii="Calibri" w:eastAsia="Calibri" w:hAnsi="Calibri" w:cs="Times New Roman"/>
          <w:szCs w:val="24"/>
        </w:rPr>
      </w:pPr>
      <w:hyperlink r:id="rId6" w:history="1">
        <w:r w:rsidR="00994FF3" w:rsidRPr="00994FF3">
          <w:rPr>
            <w:rFonts w:ascii="Arial" w:eastAsia="Calibri" w:hAnsi="Arial" w:cs="Arial"/>
            <w:szCs w:val="24"/>
            <w:u w:val="single"/>
          </w:rPr>
          <w:t>https://learning.nspcc.org.uk/safeguarding-child-protection/coronavirus</w:t>
        </w:r>
      </w:hyperlink>
    </w:p>
    <w:p w14:paraId="5891E156" w14:textId="77777777" w:rsidR="00994FF3" w:rsidRPr="00994FF3" w:rsidRDefault="00994FF3" w:rsidP="00994FF3">
      <w:pPr>
        <w:widowControl w:val="0"/>
        <w:autoSpaceDE w:val="0"/>
        <w:autoSpaceDN w:val="0"/>
        <w:spacing w:after="0" w:line="240" w:lineRule="auto"/>
        <w:ind w:left="426" w:right="-2"/>
        <w:contextualSpacing/>
        <w:rPr>
          <w:rFonts w:ascii="Calibri" w:eastAsia="Calibri" w:hAnsi="Calibri" w:cs="Times New Roman"/>
          <w:szCs w:val="24"/>
        </w:rPr>
      </w:pPr>
    </w:p>
    <w:p w14:paraId="6F7E80AC" w14:textId="77777777" w:rsidR="00994FF3" w:rsidRPr="00994FF3" w:rsidRDefault="00DE76A3" w:rsidP="00994FF3">
      <w:pPr>
        <w:widowControl w:val="0"/>
        <w:numPr>
          <w:ilvl w:val="2"/>
          <w:numId w:val="12"/>
        </w:numPr>
        <w:autoSpaceDE w:val="0"/>
        <w:autoSpaceDN w:val="0"/>
        <w:spacing w:after="0" w:line="240" w:lineRule="auto"/>
        <w:ind w:left="426" w:right="-2" w:hanging="426"/>
        <w:contextualSpacing/>
        <w:rPr>
          <w:rFonts w:ascii="Calibri" w:eastAsia="Calibri" w:hAnsi="Calibri" w:cs="Times New Roman"/>
          <w:szCs w:val="24"/>
        </w:rPr>
      </w:pPr>
      <w:hyperlink r:id="rId7" w:tgtFrame="_blank" w:history="1">
        <w:r w:rsidR="00994FF3" w:rsidRPr="00994FF3">
          <w:rPr>
            <w:rFonts w:ascii="Arial" w:eastAsia="Calibri" w:hAnsi="Arial" w:cs="Arial"/>
            <w:szCs w:val="24"/>
            <w:u w:val="single"/>
            <w:bdr w:val="none" w:sz="0" w:space="0" w:color="auto" w:frame="1"/>
            <w:shd w:val="clear" w:color="auto" w:fill="FFFFFF"/>
          </w:rPr>
          <w:t>https://www.camhs-resources.co.uk/</w:t>
        </w:r>
      </w:hyperlink>
    </w:p>
    <w:p w14:paraId="631B3DEB" w14:textId="77777777" w:rsidR="00994FF3" w:rsidRPr="00994FF3" w:rsidRDefault="00994FF3" w:rsidP="00994FF3">
      <w:pPr>
        <w:widowControl w:val="0"/>
        <w:autoSpaceDE w:val="0"/>
        <w:autoSpaceDN w:val="0"/>
        <w:spacing w:after="0" w:line="240" w:lineRule="auto"/>
        <w:ind w:left="426" w:right="-2"/>
        <w:contextualSpacing/>
        <w:rPr>
          <w:rFonts w:ascii="Calibri" w:eastAsia="Calibri" w:hAnsi="Calibri" w:cs="Times New Roman"/>
          <w:szCs w:val="24"/>
        </w:rPr>
      </w:pPr>
    </w:p>
    <w:p w14:paraId="27234EE4" w14:textId="77777777" w:rsidR="00994FF3" w:rsidRPr="00994FF3" w:rsidRDefault="00DE76A3" w:rsidP="00994FF3">
      <w:pPr>
        <w:widowControl w:val="0"/>
        <w:numPr>
          <w:ilvl w:val="2"/>
          <w:numId w:val="12"/>
        </w:numPr>
        <w:autoSpaceDE w:val="0"/>
        <w:autoSpaceDN w:val="0"/>
        <w:spacing w:after="0" w:line="240" w:lineRule="auto"/>
        <w:ind w:left="426" w:right="-2" w:hanging="426"/>
        <w:contextualSpacing/>
        <w:rPr>
          <w:rFonts w:ascii="Calibri" w:eastAsia="Calibri" w:hAnsi="Calibri" w:cs="Times New Roman"/>
          <w:szCs w:val="24"/>
        </w:rPr>
      </w:pPr>
      <w:hyperlink r:id="rId8" w:tgtFrame="_blank" w:history="1">
        <w:r w:rsidR="00994FF3" w:rsidRPr="00994FF3">
          <w:rPr>
            <w:rFonts w:ascii="Arial" w:eastAsia="Calibri" w:hAnsi="Arial" w:cs="Arial"/>
            <w:szCs w:val="24"/>
            <w:u w:val="single"/>
            <w:bdr w:val="none" w:sz="0" w:space="0" w:color="auto" w:frame="1"/>
          </w:rPr>
          <w:t>https://www.childline.org.uk/info-advice/your-feelings/anxiety-stress-panic/worries-about-the-world/coronavirus/</w:t>
        </w:r>
      </w:hyperlink>
    </w:p>
    <w:p w14:paraId="10965799" w14:textId="77777777" w:rsidR="00994FF3" w:rsidRPr="00994FF3" w:rsidRDefault="00994FF3" w:rsidP="00994FF3">
      <w:pPr>
        <w:widowControl w:val="0"/>
        <w:autoSpaceDE w:val="0"/>
        <w:autoSpaceDN w:val="0"/>
        <w:spacing w:after="0" w:line="240" w:lineRule="auto"/>
        <w:ind w:right="-2"/>
        <w:rPr>
          <w:rFonts w:ascii="Calibri" w:eastAsia="Calibri" w:hAnsi="Calibri" w:cs="Times New Roman"/>
          <w:szCs w:val="24"/>
        </w:rPr>
      </w:pPr>
    </w:p>
    <w:p w14:paraId="72AB4918" w14:textId="77777777" w:rsidR="00994FF3" w:rsidRPr="00994FF3" w:rsidRDefault="00DE76A3" w:rsidP="00994FF3">
      <w:pPr>
        <w:numPr>
          <w:ilvl w:val="2"/>
          <w:numId w:val="12"/>
        </w:numPr>
        <w:shd w:val="clear" w:color="auto" w:fill="FFFFFF"/>
        <w:spacing w:after="0" w:line="240" w:lineRule="auto"/>
        <w:ind w:left="426" w:right="-2" w:hanging="426"/>
        <w:rPr>
          <w:rFonts w:ascii="Times New Roman" w:eastAsia="Times New Roman" w:hAnsi="Times New Roman" w:cs="Times New Roman"/>
          <w:szCs w:val="24"/>
          <w:lang w:eastAsia="en-GB"/>
        </w:rPr>
      </w:pPr>
      <w:hyperlink r:id="rId9" w:history="1">
        <w:r w:rsidR="00994FF3" w:rsidRPr="00994FF3">
          <w:rPr>
            <w:rFonts w:ascii="Arial" w:eastAsia="Times New Roman" w:hAnsi="Arial" w:cs="Arial"/>
            <w:szCs w:val="24"/>
            <w:u w:val="single"/>
            <w:lang w:eastAsia="en-GB"/>
          </w:rPr>
          <w:t>https://www.saferinternet.org.uk/helpline/report-harmful-content</w:t>
        </w:r>
      </w:hyperlink>
    </w:p>
    <w:p w14:paraId="3020069F" w14:textId="77777777" w:rsidR="00994FF3" w:rsidRPr="00994FF3" w:rsidRDefault="00994FF3" w:rsidP="00994FF3">
      <w:pPr>
        <w:shd w:val="clear" w:color="auto" w:fill="FFFFFF"/>
        <w:spacing w:after="0" w:line="240" w:lineRule="auto"/>
        <w:ind w:right="-2"/>
        <w:rPr>
          <w:rFonts w:ascii="Times New Roman" w:eastAsia="Times New Roman" w:hAnsi="Times New Roman" w:cs="Times New Roman"/>
          <w:szCs w:val="24"/>
          <w:lang w:eastAsia="en-GB"/>
        </w:rPr>
      </w:pPr>
    </w:p>
    <w:p w14:paraId="57AAC0A0" w14:textId="77777777" w:rsidR="00994FF3" w:rsidRPr="00994FF3" w:rsidRDefault="00DE76A3" w:rsidP="00994FF3">
      <w:pPr>
        <w:numPr>
          <w:ilvl w:val="2"/>
          <w:numId w:val="12"/>
        </w:numPr>
        <w:shd w:val="clear" w:color="auto" w:fill="FFFFFF"/>
        <w:spacing w:after="0" w:line="240" w:lineRule="auto"/>
        <w:ind w:left="426" w:right="-2" w:hanging="426"/>
        <w:rPr>
          <w:rFonts w:ascii="Times New Roman" w:eastAsia="Times New Roman" w:hAnsi="Times New Roman" w:cs="Times New Roman"/>
          <w:szCs w:val="24"/>
          <w:lang w:eastAsia="en-GB"/>
        </w:rPr>
      </w:pPr>
      <w:hyperlink r:id="rId10" w:history="1">
        <w:r w:rsidR="00994FF3" w:rsidRPr="00994FF3">
          <w:rPr>
            <w:rFonts w:ascii="Arial" w:eastAsia="Times New Roman" w:hAnsi="Arial" w:cs="Arial"/>
            <w:szCs w:val="24"/>
            <w:u w:val="single"/>
            <w:lang w:eastAsia="en-GB"/>
          </w:rPr>
          <w:t>https://www.ceop.police.uk/Safety-Centre/</w:t>
        </w:r>
      </w:hyperlink>
    </w:p>
    <w:p w14:paraId="4CACA32D" w14:textId="77777777" w:rsidR="00994FF3" w:rsidRPr="00994FF3" w:rsidRDefault="00994FF3" w:rsidP="00994FF3">
      <w:pPr>
        <w:autoSpaceDE w:val="0"/>
        <w:autoSpaceDN w:val="0"/>
        <w:adjustRightInd w:val="0"/>
        <w:spacing w:after="0" w:line="240" w:lineRule="auto"/>
        <w:ind w:left="360"/>
        <w:rPr>
          <w:rFonts w:ascii="Arial" w:eastAsia="Calibri" w:hAnsi="Arial" w:cs="Arial"/>
          <w:b/>
          <w:bCs/>
          <w:color w:val="000000"/>
          <w:szCs w:val="24"/>
        </w:rPr>
      </w:pPr>
    </w:p>
    <w:p w14:paraId="15FCC227" w14:textId="77777777" w:rsidR="00994FF3" w:rsidRPr="00994FF3" w:rsidRDefault="00994FF3" w:rsidP="00994FF3">
      <w:pPr>
        <w:autoSpaceDE w:val="0"/>
        <w:autoSpaceDN w:val="0"/>
        <w:adjustRightInd w:val="0"/>
        <w:spacing w:after="0" w:line="240" w:lineRule="auto"/>
        <w:ind w:left="360"/>
        <w:rPr>
          <w:rFonts w:ascii="Arial" w:eastAsia="Calibri" w:hAnsi="Arial" w:cs="Arial"/>
          <w:b/>
          <w:bCs/>
          <w:color w:val="000000"/>
          <w:szCs w:val="24"/>
        </w:rPr>
      </w:pPr>
    </w:p>
    <w:p w14:paraId="1CB10C9D" w14:textId="77777777" w:rsidR="00994FF3" w:rsidRPr="00994FF3" w:rsidRDefault="00994FF3" w:rsidP="00994FF3">
      <w:pPr>
        <w:autoSpaceDE w:val="0"/>
        <w:autoSpaceDN w:val="0"/>
        <w:adjustRightInd w:val="0"/>
        <w:spacing w:after="0" w:line="240" w:lineRule="auto"/>
        <w:ind w:left="360"/>
        <w:rPr>
          <w:rFonts w:ascii="Arial" w:eastAsia="Calibri" w:hAnsi="Arial" w:cs="Arial"/>
          <w:b/>
          <w:bCs/>
          <w:color w:val="000000"/>
          <w:szCs w:val="24"/>
        </w:rPr>
      </w:pPr>
      <w:r w:rsidRPr="00994FF3">
        <w:rPr>
          <w:rFonts w:ascii="Arial" w:eastAsia="Calibri" w:hAnsi="Arial" w:cs="Arial"/>
          <w:b/>
          <w:bCs/>
          <w:color w:val="000000"/>
          <w:szCs w:val="24"/>
        </w:rPr>
        <w:t xml:space="preserve">Links with other Policies </w:t>
      </w:r>
    </w:p>
    <w:p w14:paraId="4F3DB096" w14:textId="77777777" w:rsidR="00994FF3" w:rsidRPr="00994FF3" w:rsidRDefault="00994FF3" w:rsidP="00994FF3">
      <w:pPr>
        <w:autoSpaceDE w:val="0"/>
        <w:autoSpaceDN w:val="0"/>
        <w:adjustRightInd w:val="0"/>
        <w:spacing w:after="0" w:line="240" w:lineRule="auto"/>
        <w:ind w:left="360"/>
        <w:rPr>
          <w:rFonts w:ascii="Arial" w:eastAsia="Calibri" w:hAnsi="Arial" w:cs="Arial"/>
          <w:color w:val="000000"/>
          <w:szCs w:val="24"/>
        </w:rPr>
      </w:pPr>
    </w:p>
    <w:p w14:paraId="0CAC4442" w14:textId="77777777" w:rsidR="00994FF3" w:rsidRPr="00994FF3" w:rsidRDefault="00994FF3" w:rsidP="00994FF3">
      <w:pPr>
        <w:numPr>
          <w:ilvl w:val="0"/>
          <w:numId w:val="12"/>
        </w:numPr>
        <w:autoSpaceDE w:val="0"/>
        <w:autoSpaceDN w:val="0"/>
        <w:adjustRightInd w:val="0"/>
        <w:spacing w:after="0" w:line="240" w:lineRule="auto"/>
        <w:contextualSpacing/>
        <w:rPr>
          <w:rFonts w:ascii="Arial" w:eastAsia="Calibri" w:hAnsi="Arial" w:cs="Arial"/>
          <w:szCs w:val="24"/>
        </w:rPr>
      </w:pPr>
      <w:r w:rsidRPr="00994FF3">
        <w:rPr>
          <w:rFonts w:ascii="Arial" w:eastAsia="Calibri" w:hAnsi="Arial" w:cs="Arial"/>
          <w:szCs w:val="24"/>
        </w:rPr>
        <w:t>This policy is linked to the Gaelscoil’s Child Protection Policy, Positive Behaviour Policy, SEN Policy, Assessment Policy, Acceptable Use of Internet Policy and Mobile Phone Policy.</w:t>
      </w:r>
    </w:p>
    <w:p w14:paraId="47C362AE" w14:textId="77777777" w:rsidR="00994FF3" w:rsidRPr="00994FF3" w:rsidRDefault="00994FF3" w:rsidP="00994FF3">
      <w:pPr>
        <w:spacing w:line="240" w:lineRule="auto"/>
        <w:ind w:left="720"/>
        <w:contextualSpacing/>
        <w:rPr>
          <w:rFonts w:ascii="Calibri" w:eastAsia="Calibri" w:hAnsi="Calibri" w:cs="Times New Roman"/>
          <w:szCs w:val="24"/>
        </w:rPr>
      </w:pPr>
    </w:p>
    <w:p w14:paraId="2DAD8AB9" w14:textId="77777777" w:rsidR="00994FF3" w:rsidRPr="00994FF3" w:rsidRDefault="00994FF3" w:rsidP="00994FF3">
      <w:pPr>
        <w:shd w:val="clear" w:color="auto" w:fill="FFFFFF"/>
        <w:spacing w:after="0" w:line="240" w:lineRule="auto"/>
        <w:ind w:right="-2"/>
        <w:rPr>
          <w:rFonts w:ascii="Arial" w:eastAsia="Times New Roman" w:hAnsi="Arial" w:cs="Arial"/>
          <w:b/>
          <w:szCs w:val="24"/>
          <w:lang w:eastAsia="en-GB"/>
        </w:rPr>
      </w:pPr>
      <w:r w:rsidRPr="00994FF3">
        <w:rPr>
          <w:rFonts w:ascii="Arial" w:eastAsia="Times New Roman" w:hAnsi="Arial" w:cs="Arial"/>
          <w:b/>
          <w:szCs w:val="24"/>
          <w:lang w:eastAsia="en-GB"/>
        </w:rPr>
        <w:t>MONITORING AND REVIEW</w:t>
      </w:r>
    </w:p>
    <w:p w14:paraId="75AFA90E" w14:textId="77777777" w:rsidR="00994FF3" w:rsidRPr="00994FF3" w:rsidRDefault="00994FF3" w:rsidP="00994FF3">
      <w:pPr>
        <w:shd w:val="clear" w:color="auto" w:fill="FFFFFF"/>
        <w:spacing w:after="0" w:line="240" w:lineRule="auto"/>
        <w:ind w:left="284" w:right="-2"/>
        <w:rPr>
          <w:rFonts w:ascii="Arial" w:eastAsia="Times New Roman" w:hAnsi="Arial" w:cs="Arial"/>
          <w:b/>
          <w:szCs w:val="24"/>
          <w:lang w:eastAsia="en-GB"/>
        </w:rPr>
      </w:pPr>
    </w:p>
    <w:p w14:paraId="6EF573B9" w14:textId="77777777" w:rsidR="00994FF3" w:rsidRPr="00994FF3" w:rsidRDefault="00994FF3" w:rsidP="00994FF3">
      <w:pPr>
        <w:shd w:val="clear" w:color="auto" w:fill="FFFFFF"/>
        <w:spacing w:after="0" w:line="240" w:lineRule="auto"/>
        <w:ind w:right="-2"/>
        <w:rPr>
          <w:rFonts w:ascii="Arial" w:eastAsia="Times New Roman" w:hAnsi="Arial" w:cs="Arial"/>
          <w:szCs w:val="24"/>
          <w:lang w:eastAsia="en-GB"/>
        </w:rPr>
      </w:pPr>
      <w:r w:rsidRPr="00994FF3">
        <w:rPr>
          <w:rFonts w:ascii="Arial" w:eastAsia="Times New Roman" w:hAnsi="Arial" w:cs="Arial"/>
          <w:szCs w:val="24"/>
          <w:lang w:eastAsia="en-GB"/>
        </w:rPr>
        <w:t>The Safeguarding team will review and amend these arrangements regularly in line with Departmental guidance and advice.</w:t>
      </w:r>
    </w:p>
    <w:p w14:paraId="596560F0" w14:textId="77777777" w:rsidR="00994FF3" w:rsidRPr="00994FF3" w:rsidRDefault="00994FF3" w:rsidP="00994FF3">
      <w:pPr>
        <w:shd w:val="clear" w:color="auto" w:fill="FFFFFF"/>
        <w:spacing w:after="0" w:line="240" w:lineRule="auto"/>
        <w:ind w:right="-2"/>
        <w:rPr>
          <w:rFonts w:ascii="Arial" w:eastAsia="Times New Roman" w:hAnsi="Arial" w:cs="Arial"/>
          <w:szCs w:val="24"/>
          <w:lang w:eastAsia="en-GB"/>
        </w:rPr>
      </w:pPr>
    </w:p>
    <w:p w14:paraId="2144C436" w14:textId="77777777" w:rsidR="00994FF3" w:rsidRPr="00994FF3" w:rsidRDefault="00994FF3" w:rsidP="00994FF3">
      <w:pPr>
        <w:shd w:val="clear" w:color="auto" w:fill="FFFFFF"/>
        <w:spacing w:after="0" w:line="240" w:lineRule="auto"/>
        <w:ind w:right="-2"/>
        <w:rPr>
          <w:rFonts w:ascii="Arial" w:eastAsia="Times New Roman" w:hAnsi="Arial" w:cs="Arial"/>
          <w:szCs w:val="24"/>
          <w:lang w:eastAsia="en-GB"/>
        </w:rPr>
      </w:pPr>
    </w:p>
    <w:p w14:paraId="66280A1B" w14:textId="77777777" w:rsidR="00994FF3" w:rsidRPr="00994FF3" w:rsidRDefault="00994FF3" w:rsidP="00994FF3">
      <w:pPr>
        <w:shd w:val="clear" w:color="auto" w:fill="FFFFFF"/>
        <w:spacing w:after="0" w:line="240" w:lineRule="auto"/>
        <w:ind w:right="-2"/>
        <w:rPr>
          <w:rFonts w:ascii="Arial" w:eastAsia="Times New Roman" w:hAnsi="Arial" w:cs="Arial"/>
          <w:szCs w:val="24"/>
          <w:lang w:eastAsia="en-GB"/>
        </w:rPr>
      </w:pPr>
    </w:p>
    <w:p w14:paraId="29189A62" w14:textId="77777777" w:rsidR="00994FF3" w:rsidRPr="00994FF3" w:rsidRDefault="00994FF3" w:rsidP="00994FF3">
      <w:pPr>
        <w:shd w:val="clear" w:color="auto" w:fill="FFFFFF"/>
        <w:spacing w:after="0" w:line="240" w:lineRule="auto"/>
        <w:ind w:right="-2"/>
        <w:rPr>
          <w:rFonts w:ascii="Arial" w:eastAsia="Times New Roman" w:hAnsi="Arial" w:cs="Arial"/>
          <w:szCs w:val="24"/>
          <w:lang w:eastAsia="en-GB"/>
        </w:rPr>
      </w:pPr>
    </w:p>
    <w:p w14:paraId="2FE75CA5" w14:textId="77777777" w:rsidR="00994FF3" w:rsidRPr="00994FF3" w:rsidRDefault="00994FF3" w:rsidP="00994FF3">
      <w:pPr>
        <w:spacing w:line="256" w:lineRule="auto"/>
        <w:rPr>
          <w:rFonts w:ascii="Calibri" w:eastAsia="Calibri" w:hAnsi="Calibri" w:cs="Times New Roman"/>
          <w:szCs w:val="24"/>
        </w:rPr>
      </w:pPr>
    </w:p>
    <w:p w14:paraId="59DA04E0" w14:textId="77777777" w:rsidR="00994FF3" w:rsidRPr="00994FF3" w:rsidRDefault="00994FF3" w:rsidP="00994FF3">
      <w:pPr>
        <w:shd w:val="clear" w:color="auto" w:fill="FFFFFF"/>
        <w:spacing w:after="0" w:line="240" w:lineRule="auto"/>
        <w:contextualSpacing/>
        <w:rPr>
          <w:rFonts w:ascii="Arial" w:eastAsia="Times New Roman" w:hAnsi="Arial" w:cs="Arial"/>
          <w:color w:val="000000"/>
          <w:szCs w:val="24"/>
          <w:lang w:val="en-US"/>
        </w:rPr>
      </w:pPr>
    </w:p>
    <w:sectPr w:rsidR="00994FF3" w:rsidRPr="00994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rlito">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6B6345"/>
    <w:multiLevelType w:val="hybridMultilevel"/>
    <w:tmpl w:val="299CA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E44498"/>
    <w:multiLevelType w:val="hybridMultilevel"/>
    <w:tmpl w:val="567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2D100F"/>
    <w:multiLevelType w:val="hybridMultilevel"/>
    <w:tmpl w:val="7194D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DD06ED"/>
    <w:multiLevelType w:val="multilevel"/>
    <w:tmpl w:val="D0EE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C2A2B"/>
    <w:multiLevelType w:val="hybridMultilevel"/>
    <w:tmpl w:val="C8CEF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3B6CA7"/>
    <w:multiLevelType w:val="hybridMultilevel"/>
    <w:tmpl w:val="1A46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56435"/>
    <w:multiLevelType w:val="hybridMultilevel"/>
    <w:tmpl w:val="1AE62E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45D21"/>
    <w:multiLevelType w:val="hybridMultilevel"/>
    <w:tmpl w:val="2C9C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46CB3"/>
    <w:multiLevelType w:val="hybridMultilevel"/>
    <w:tmpl w:val="DC6488C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E30DF"/>
    <w:multiLevelType w:val="hybridMultilevel"/>
    <w:tmpl w:val="45B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7771C"/>
    <w:multiLevelType w:val="hybridMultilevel"/>
    <w:tmpl w:val="738C2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7341FB"/>
    <w:multiLevelType w:val="hybridMultilevel"/>
    <w:tmpl w:val="EC0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A1460"/>
    <w:multiLevelType w:val="multilevel"/>
    <w:tmpl w:val="B99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3"/>
  </w:num>
  <w:num w:numId="4">
    <w:abstractNumId w:val="14"/>
  </w:num>
  <w:num w:numId="5">
    <w:abstractNumId w:val="7"/>
  </w:num>
  <w:num w:numId="6">
    <w:abstractNumId w:val="10"/>
  </w:num>
  <w:num w:numId="7">
    <w:abstractNumId w:val="3"/>
  </w:num>
  <w:num w:numId="8">
    <w:abstractNumId w:val="12"/>
  </w:num>
  <w:num w:numId="9">
    <w:abstractNumId w:val="6"/>
  </w:num>
  <w:num w:numId="10">
    <w:abstractNumId w:val="1"/>
  </w:num>
  <w:num w:numId="11">
    <w:abstractNumId w:val="4"/>
  </w:num>
  <w:num w:numId="12">
    <w:abstractNumId w:val="0"/>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F3"/>
    <w:rsid w:val="00164A78"/>
    <w:rsid w:val="001B73CF"/>
    <w:rsid w:val="002178A0"/>
    <w:rsid w:val="00335C27"/>
    <w:rsid w:val="00373198"/>
    <w:rsid w:val="00391C65"/>
    <w:rsid w:val="003F4BB5"/>
    <w:rsid w:val="00466D41"/>
    <w:rsid w:val="00491FCE"/>
    <w:rsid w:val="004B28BB"/>
    <w:rsid w:val="004F17D9"/>
    <w:rsid w:val="00537FD9"/>
    <w:rsid w:val="00593A6F"/>
    <w:rsid w:val="005943E7"/>
    <w:rsid w:val="007663D0"/>
    <w:rsid w:val="008A5AFB"/>
    <w:rsid w:val="00994FF3"/>
    <w:rsid w:val="00A07F91"/>
    <w:rsid w:val="00B335BC"/>
    <w:rsid w:val="00C26B9E"/>
    <w:rsid w:val="00CB4540"/>
    <w:rsid w:val="00CB54AA"/>
    <w:rsid w:val="00D948D3"/>
    <w:rsid w:val="00DE76A3"/>
    <w:rsid w:val="00EB0831"/>
    <w:rsid w:val="00F6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CE13"/>
  <w15:chartTrackingRefBased/>
  <w15:docId w15:val="{996F264F-B274-4DF4-866B-EAA7D975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F"/>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your-feelings/anxiety-stress-panic/worries-about-the-world/coronavirus/" TargetMode="External"/><Relationship Id="rId3" Type="http://schemas.openxmlformats.org/officeDocument/2006/relationships/settings" Target="settings.xml"/><Relationship Id="rId7" Type="http://schemas.openxmlformats.org/officeDocument/2006/relationships/hyperlink" Target="https://www.camhs-resourc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nspcc.org.uk/safeguarding-child-protection/coronavir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eop.police.uk/Safety-Centre/" TargetMode="External"/><Relationship Id="rId4" Type="http://schemas.openxmlformats.org/officeDocument/2006/relationships/webSettings" Target="webSettings.xml"/><Relationship Id="rId9" Type="http://schemas.openxmlformats.org/officeDocument/2006/relationships/hyperlink" Target="https://www.saferinternet.org.uk/helpline/report-harmful-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McGuigan</dc:creator>
  <cp:keywords/>
  <dc:description/>
  <cp:lastModifiedBy>M Kelly</cp:lastModifiedBy>
  <cp:revision>2</cp:revision>
  <dcterms:created xsi:type="dcterms:W3CDTF">2022-10-05T14:31:00Z</dcterms:created>
  <dcterms:modified xsi:type="dcterms:W3CDTF">2022-10-05T14:31:00Z</dcterms:modified>
</cp:coreProperties>
</file>